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8322" w14:textId="77777777" w:rsidR="00090147" w:rsidRPr="00376EC2" w:rsidRDefault="00090147" w:rsidP="003A3419">
      <w:pPr>
        <w:ind w:leftChars="300" w:left="630"/>
        <w:jc w:val="left"/>
        <w:rPr>
          <w:rFonts w:ascii="ＭＳ 明朝" w:hAnsi="ＭＳ 明朝"/>
          <w:b/>
          <w:bCs/>
          <w:sz w:val="22"/>
        </w:rPr>
      </w:pPr>
    </w:p>
    <w:p w14:paraId="35BE43B3" w14:textId="0EEB84F6" w:rsidR="00C97426" w:rsidRPr="00BA2ADE" w:rsidRDefault="00BA2ADE" w:rsidP="00BA2ADE">
      <w:pPr>
        <w:jc w:val="center"/>
        <w:rPr>
          <w:rFonts w:ascii="ＭＳ 明朝" w:hAnsi="ＭＳ 明朝"/>
          <w:b/>
          <w:bCs/>
          <w:color w:val="FFFFFF" w:themeColor="background1"/>
          <w:sz w:val="32"/>
          <w:szCs w:val="32"/>
        </w:rPr>
      </w:pPr>
      <w:r w:rsidRPr="00BA2ADE">
        <w:rPr>
          <w:rFonts w:ascii="ＭＳ 明朝" w:hAnsi="ＭＳ 明朝" w:hint="eastAsia"/>
          <w:b/>
          <w:bCs/>
          <w:sz w:val="40"/>
          <w:szCs w:val="40"/>
          <w:highlight w:val="red"/>
        </w:rPr>
        <w:t xml:space="preserve">　</w:t>
      </w:r>
      <w:r w:rsidRPr="00BA2ADE">
        <w:rPr>
          <w:rFonts w:ascii="ＭＳ 明朝" w:hAnsi="ＭＳ 明朝" w:hint="eastAsia"/>
          <w:b/>
          <w:bCs/>
          <w:color w:val="FFFFFF" w:themeColor="background1"/>
          <w:sz w:val="40"/>
          <w:szCs w:val="40"/>
          <w:highlight w:val="red"/>
        </w:rPr>
        <w:t>値上げ</w:t>
      </w:r>
      <w:r w:rsidR="00E527A4" w:rsidRPr="00BA2ADE">
        <w:rPr>
          <w:rFonts w:ascii="ＭＳ 明朝" w:hAnsi="ＭＳ 明朝" w:hint="eastAsia"/>
          <w:b/>
          <w:bCs/>
          <w:color w:val="FFFFFF" w:themeColor="background1"/>
          <w:sz w:val="40"/>
          <w:szCs w:val="40"/>
          <w:highlight w:val="red"/>
        </w:rPr>
        <w:t>のお知らせ</w:t>
      </w:r>
      <w:r w:rsidRPr="00BA2ADE">
        <w:rPr>
          <w:rFonts w:ascii="ＭＳ 明朝" w:hAnsi="ＭＳ 明朝" w:hint="eastAsia"/>
          <w:b/>
          <w:bCs/>
          <w:sz w:val="40"/>
          <w:szCs w:val="40"/>
          <w:highlight w:val="red"/>
        </w:rPr>
        <w:t xml:space="preserve">　</w:t>
      </w:r>
    </w:p>
    <w:p w14:paraId="044477E3" w14:textId="27A15B75" w:rsidR="008E3FE2" w:rsidRPr="00C97426" w:rsidRDefault="008E3FE2" w:rsidP="00C97426">
      <w:pPr>
        <w:spacing w:beforeLines="150" w:before="438"/>
        <w:jc w:val="center"/>
        <w:rPr>
          <w:rFonts w:ascii="ＭＳ 明朝" w:hAnsi="ＭＳ 明朝"/>
          <w:b/>
          <w:bCs/>
          <w:sz w:val="36"/>
          <w:szCs w:val="36"/>
        </w:rPr>
      </w:pPr>
      <w:r w:rsidRPr="00C97426">
        <w:rPr>
          <w:rFonts w:ascii="ＭＳ 明朝" w:hAnsi="ＭＳ 明朝" w:hint="eastAsia"/>
          <w:b/>
          <w:bCs/>
          <w:sz w:val="36"/>
          <w:szCs w:val="36"/>
        </w:rPr>
        <w:t>いつも格別のご愛顧、誠にありがとうございます</w:t>
      </w:r>
      <w:r w:rsidR="00C97426">
        <w:rPr>
          <w:rFonts w:ascii="ＭＳ 明朝" w:hAnsi="ＭＳ 明朝" w:hint="eastAsia"/>
          <w:b/>
          <w:bCs/>
          <w:sz w:val="36"/>
          <w:szCs w:val="36"/>
        </w:rPr>
        <w:t>。</w:t>
      </w:r>
    </w:p>
    <w:p w14:paraId="24FD3742" w14:textId="206B57AE" w:rsidR="00C97426" w:rsidRPr="00C97426" w:rsidRDefault="00C97426" w:rsidP="00C97426">
      <w:pPr>
        <w:spacing w:afterLines="50" w:after="146"/>
        <w:jc w:val="center"/>
        <w:rPr>
          <w:rFonts w:ascii="ＭＳ 明朝" w:hAnsi="ＭＳ 明朝"/>
          <w:b/>
          <w:bCs/>
          <w:sz w:val="36"/>
          <w:szCs w:val="36"/>
        </w:rPr>
      </w:pPr>
      <w:r w:rsidRPr="00C97426">
        <w:rPr>
          <w:rFonts w:ascii="ＭＳ 明朝" w:hAnsi="ＭＳ 明朝" w:hint="eastAsia"/>
          <w:b/>
          <w:bCs/>
          <w:sz w:val="36"/>
          <w:szCs w:val="36"/>
        </w:rPr>
        <w:t>誠に勝手ながら、２０２４年１月２４日より</w:t>
      </w:r>
    </w:p>
    <w:p w14:paraId="2C2F8651" w14:textId="353CC59F" w:rsidR="00C97426" w:rsidRPr="00C97426" w:rsidRDefault="00C97426" w:rsidP="00C97426">
      <w:pPr>
        <w:spacing w:afterLines="50" w:after="146"/>
        <w:jc w:val="center"/>
        <w:rPr>
          <w:rFonts w:ascii="ＭＳ 明朝" w:hAnsi="ＭＳ 明朝"/>
          <w:b/>
          <w:bCs/>
          <w:sz w:val="36"/>
          <w:szCs w:val="36"/>
        </w:rPr>
      </w:pPr>
      <w:r w:rsidRPr="00C97426">
        <w:rPr>
          <w:rFonts w:ascii="ＭＳ 明朝" w:hAnsi="ＭＳ 明朝" w:hint="eastAsia"/>
          <w:b/>
          <w:bCs/>
          <w:sz w:val="36"/>
          <w:szCs w:val="36"/>
        </w:rPr>
        <w:t>［商品名］を値上げさせていただきます</w:t>
      </w:r>
      <w:r>
        <w:rPr>
          <w:rFonts w:ascii="ＭＳ 明朝" w:hAnsi="ＭＳ 明朝" w:hint="eastAsia"/>
          <w:b/>
          <w:bCs/>
          <w:sz w:val="36"/>
          <w:szCs w:val="36"/>
        </w:rPr>
        <w:t>。</w:t>
      </w:r>
    </w:p>
    <w:p w14:paraId="1077C47A" w14:textId="77777777" w:rsidR="00BA2ADE" w:rsidRPr="00BA2ADE" w:rsidRDefault="00BA2ADE" w:rsidP="00BA2ADE">
      <w:pPr>
        <w:spacing w:beforeLines="200" w:before="584" w:afterLines="50" w:after="146"/>
        <w:jc w:val="left"/>
        <w:rPr>
          <w:rFonts w:ascii="ＭＳ 明朝" w:hAnsi="ＭＳ 明朝"/>
          <w:b/>
          <w:bCs/>
          <w:sz w:val="28"/>
          <w:szCs w:val="28"/>
        </w:rPr>
      </w:pPr>
      <w:r w:rsidRPr="00BA2ADE">
        <w:rPr>
          <w:rFonts w:ascii="ＭＳ 明朝" w:hAnsi="ＭＳ 明朝" w:hint="eastAsia"/>
          <w:b/>
          <w:bCs/>
          <w:sz w:val="28"/>
          <w:szCs w:val="28"/>
        </w:rPr>
        <w:t>原材料費の上昇・人件費の増加・輸送コストの増大などの要因から、誠に勝手ながら価格改定を不可避と判断いたしました。</w:t>
      </w:r>
    </w:p>
    <w:p w14:paraId="5DB9326B" w14:textId="77777777" w:rsidR="00BA2ADE" w:rsidRPr="00BA2ADE" w:rsidRDefault="00BA2ADE" w:rsidP="00BA2ADE">
      <w:pPr>
        <w:spacing w:afterLines="50" w:after="146"/>
        <w:jc w:val="left"/>
        <w:rPr>
          <w:rFonts w:ascii="ＭＳ 明朝" w:hAnsi="ＭＳ 明朝"/>
          <w:b/>
          <w:bCs/>
          <w:sz w:val="28"/>
          <w:szCs w:val="28"/>
        </w:rPr>
      </w:pPr>
      <w:r w:rsidRPr="00BA2ADE">
        <w:rPr>
          <w:rFonts w:ascii="ＭＳ 明朝" w:hAnsi="ＭＳ 明朝" w:hint="eastAsia"/>
          <w:b/>
          <w:bCs/>
          <w:sz w:val="28"/>
          <w:szCs w:val="28"/>
        </w:rPr>
        <w:t>お客様には大変ご迷惑をおかけいたしますことを心よりお詫び申し上げます。</w:t>
      </w:r>
    </w:p>
    <w:p w14:paraId="24D01242" w14:textId="77777777" w:rsidR="00BA2ADE" w:rsidRPr="00BA2ADE" w:rsidRDefault="00BA2ADE" w:rsidP="00BA2ADE">
      <w:pPr>
        <w:spacing w:afterLines="50" w:after="146"/>
        <w:jc w:val="left"/>
        <w:rPr>
          <w:rFonts w:ascii="ＭＳ 明朝" w:hAnsi="ＭＳ 明朝"/>
          <w:b/>
          <w:bCs/>
          <w:sz w:val="28"/>
          <w:szCs w:val="28"/>
        </w:rPr>
      </w:pPr>
      <w:r w:rsidRPr="00BA2ADE">
        <w:rPr>
          <w:rFonts w:ascii="ＭＳ 明朝" w:hAnsi="ＭＳ 明朝" w:hint="eastAsia"/>
          <w:b/>
          <w:bCs/>
          <w:sz w:val="28"/>
          <w:szCs w:val="28"/>
        </w:rPr>
        <w:t>今後もお客様のご期待に添えるよう、精一杯努力してまいる所存にございます。</w:t>
      </w:r>
    </w:p>
    <w:p w14:paraId="0E3CDA2A" w14:textId="77777777" w:rsidR="00BA2ADE" w:rsidRDefault="00BA2ADE" w:rsidP="00BA2ADE">
      <w:pPr>
        <w:spacing w:afterLines="350" w:after="1022"/>
        <w:jc w:val="left"/>
        <w:rPr>
          <w:rFonts w:ascii="ＭＳ 明朝" w:hAnsi="ＭＳ 明朝"/>
          <w:b/>
          <w:bCs/>
          <w:sz w:val="28"/>
          <w:szCs w:val="28"/>
        </w:rPr>
      </w:pPr>
      <w:r w:rsidRPr="00BA2ADE">
        <w:rPr>
          <w:rFonts w:ascii="ＭＳ 明朝" w:hAnsi="ＭＳ 明朝" w:hint="eastAsia"/>
          <w:b/>
          <w:bCs/>
          <w:sz w:val="28"/>
          <w:szCs w:val="28"/>
        </w:rPr>
        <w:t>何卒ご理解を賜りますようお願い申し上げます。</w:t>
      </w:r>
    </w:p>
    <w:tbl>
      <w:tblPr>
        <w:tblStyle w:val="a5"/>
        <w:tblW w:w="0" w:type="auto"/>
        <w:tblInd w:w="1150" w:type="dxa"/>
        <w:tblLook w:val="04A0" w:firstRow="1" w:lastRow="0" w:firstColumn="1" w:lastColumn="0" w:noHBand="0" w:noVBand="1"/>
      </w:tblPr>
      <w:tblGrid>
        <w:gridCol w:w="1701"/>
        <w:gridCol w:w="498"/>
        <w:gridCol w:w="3969"/>
      </w:tblGrid>
      <w:tr w:rsidR="00B003EA" w:rsidRPr="00B003EA" w14:paraId="4137AB3C" w14:textId="77777777" w:rsidTr="00BA2ADE">
        <w:trPr>
          <w:trHeight w:val="454"/>
        </w:trPr>
        <w:tc>
          <w:tcPr>
            <w:tcW w:w="1701" w:type="dxa"/>
            <w:tcBorders>
              <w:top w:val="single" w:sz="4" w:space="0" w:color="FFFFFF" w:themeColor="background1"/>
              <w:left w:val="single" w:sz="4" w:space="0" w:color="FFFFFF" w:themeColor="background1"/>
              <w:right w:val="single" w:sz="4" w:space="0" w:color="FFFFFF" w:themeColor="background1"/>
            </w:tcBorders>
            <w:vAlign w:val="bottom"/>
          </w:tcPr>
          <w:p w14:paraId="3C10D588" w14:textId="2B807F0C" w:rsidR="00B003EA" w:rsidRPr="00B003EA" w:rsidRDefault="00B003EA" w:rsidP="00BA2ADE">
            <w:pPr>
              <w:jc w:val="distribute"/>
              <w:rPr>
                <w:rFonts w:ascii="ＭＳ 明朝" w:hAnsi="ＭＳ 明朝"/>
                <w:b/>
                <w:bCs/>
                <w:sz w:val="28"/>
                <w:szCs w:val="28"/>
              </w:rPr>
            </w:pPr>
            <w:r w:rsidRPr="00B003EA">
              <w:rPr>
                <w:rFonts w:ascii="ＭＳ 明朝" w:hAnsi="ＭＳ 明朝" w:hint="eastAsia"/>
                <w:b/>
                <w:bCs/>
                <w:sz w:val="28"/>
                <w:szCs w:val="28"/>
              </w:rPr>
              <w:t>対象商品名</w:t>
            </w:r>
          </w:p>
        </w:tc>
        <w:tc>
          <w:tcPr>
            <w:tcW w:w="498" w:type="dxa"/>
            <w:tcBorders>
              <w:top w:val="single" w:sz="4" w:space="0" w:color="FFFFFF" w:themeColor="background1"/>
              <w:left w:val="single" w:sz="4" w:space="0" w:color="FFFFFF" w:themeColor="background1"/>
              <w:right w:val="single" w:sz="4" w:space="0" w:color="FFFFFF" w:themeColor="background1"/>
            </w:tcBorders>
            <w:vAlign w:val="bottom"/>
          </w:tcPr>
          <w:p w14:paraId="7B4BF5DF" w14:textId="7B96C766" w:rsidR="00B003EA" w:rsidRPr="00B003EA" w:rsidRDefault="00B003EA" w:rsidP="00C97426">
            <w:pPr>
              <w:jc w:val="center"/>
              <w:rPr>
                <w:rFonts w:ascii="ＭＳ 明朝" w:hAnsi="ＭＳ 明朝"/>
                <w:b/>
                <w:bCs/>
                <w:sz w:val="28"/>
                <w:szCs w:val="28"/>
              </w:rPr>
            </w:pPr>
            <w:r>
              <w:rPr>
                <w:rFonts w:ascii="ＭＳ 明朝" w:hAnsi="ＭＳ 明朝" w:hint="eastAsia"/>
                <w:b/>
                <w:bCs/>
                <w:sz w:val="28"/>
                <w:szCs w:val="28"/>
              </w:rPr>
              <w:t>：</w:t>
            </w:r>
          </w:p>
        </w:tc>
        <w:tc>
          <w:tcPr>
            <w:tcW w:w="3969" w:type="dxa"/>
            <w:tcBorders>
              <w:top w:val="single" w:sz="4" w:space="0" w:color="FFFFFF" w:themeColor="background1"/>
              <w:left w:val="single" w:sz="4" w:space="0" w:color="FFFFFF" w:themeColor="background1"/>
              <w:right w:val="single" w:sz="4" w:space="0" w:color="FFFFFF" w:themeColor="background1"/>
            </w:tcBorders>
            <w:vAlign w:val="center"/>
          </w:tcPr>
          <w:p w14:paraId="40E8E220" w14:textId="7391C3C9" w:rsidR="00B003EA" w:rsidRPr="00B003EA" w:rsidRDefault="00BA2ADE" w:rsidP="00C97426">
            <w:pPr>
              <w:rPr>
                <w:rFonts w:ascii="ＭＳ 明朝" w:hAnsi="ＭＳ 明朝"/>
                <w:b/>
                <w:bCs/>
                <w:sz w:val="28"/>
                <w:szCs w:val="28"/>
              </w:rPr>
            </w:pPr>
            <w:r>
              <w:rPr>
                <w:rFonts w:ascii="ＭＳ 明朝" w:hAnsi="ＭＳ 明朝" w:hint="eastAsia"/>
                <w:b/>
                <w:bCs/>
                <w:sz w:val="28"/>
                <w:szCs w:val="28"/>
              </w:rPr>
              <w:t>牛肉たっぷり焼肉弁当</w:t>
            </w:r>
          </w:p>
        </w:tc>
      </w:tr>
      <w:tr w:rsidR="00B003EA" w:rsidRPr="00B003EA" w14:paraId="2CDA7150" w14:textId="77777777" w:rsidTr="00BA2ADE">
        <w:trPr>
          <w:trHeight w:val="624"/>
        </w:trPr>
        <w:tc>
          <w:tcPr>
            <w:tcW w:w="1701" w:type="dxa"/>
            <w:tcBorders>
              <w:left w:val="single" w:sz="4" w:space="0" w:color="FFFFFF" w:themeColor="background1"/>
              <w:right w:val="single" w:sz="4" w:space="0" w:color="FFFFFF" w:themeColor="background1"/>
            </w:tcBorders>
            <w:vAlign w:val="bottom"/>
          </w:tcPr>
          <w:p w14:paraId="22257333" w14:textId="77363C78" w:rsidR="00B003EA" w:rsidRPr="00B003EA" w:rsidRDefault="00B003EA" w:rsidP="00C97426">
            <w:pPr>
              <w:jc w:val="distribute"/>
              <w:rPr>
                <w:rFonts w:ascii="ＭＳ 明朝" w:hAnsi="ＭＳ 明朝"/>
                <w:b/>
                <w:bCs/>
                <w:sz w:val="28"/>
                <w:szCs w:val="28"/>
              </w:rPr>
            </w:pPr>
            <w:r w:rsidRPr="00B003EA">
              <w:rPr>
                <w:rFonts w:ascii="ＭＳ 明朝" w:hAnsi="ＭＳ 明朝" w:hint="eastAsia"/>
                <w:b/>
                <w:bCs/>
                <w:sz w:val="28"/>
                <w:szCs w:val="28"/>
              </w:rPr>
              <w:t>改定時期</w:t>
            </w:r>
          </w:p>
        </w:tc>
        <w:tc>
          <w:tcPr>
            <w:tcW w:w="498" w:type="dxa"/>
            <w:tcBorders>
              <w:left w:val="single" w:sz="4" w:space="0" w:color="FFFFFF" w:themeColor="background1"/>
              <w:right w:val="single" w:sz="4" w:space="0" w:color="FFFFFF" w:themeColor="background1"/>
            </w:tcBorders>
            <w:vAlign w:val="bottom"/>
          </w:tcPr>
          <w:p w14:paraId="7667BC67" w14:textId="626C7E4D" w:rsidR="00B003EA" w:rsidRPr="00B003EA" w:rsidRDefault="00B003EA" w:rsidP="00C97426">
            <w:pPr>
              <w:jc w:val="center"/>
              <w:rPr>
                <w:rFonts w:ascii="ＭＳ 明朝" w:hAnsi="ＭＳ 明朝"/>
                <w:b/>
                <w:bCs/>
                <w:sz w:val="28"/>
                <w:szCs w:val="28"/>
              </w:rPr>
            </w:pPr>
            <w:r>
              <w:rPr>
                <w:rFonts w:ascii="ＭＳ 明朝" w:hAnsi="ＭＳ 明朝" w:hint="eastAsia"/>
                <w:b/>
                <w:bCs/>
                <w:sz w:val="28"/>
                <w:szCs w:val="28"/>
              </w:rPr>
              <w:t>：</w:t>
            </w:r>
          </w:p>
        </w:tc>
        <w:tc>
          <w:tcPr>
            <w:tcW w:w="3969" w:type="dxa"/>
            <w:tcBorders>
              <w:left w:val="single" w:sz="4" w:space="0" w:color="FFFFFF" w:themeColor="background1"/>
              <w:right w:val="single" w:sz="4" w:space="0" w:color="FFFFFF" w:themeColor="background1"/>
            </w:tcBorders>
            <w:vAlign w:val="center"/>
          </w:tcPr>
          <w:p w14:paraId="4CCE9943" w14:textId="4A1A479D" w:rsidR="00B003EA" w:rsidRPr="00B003EA" w:rsidRDefault="00B003EA" w:rsidP="00C97426">
            <w:pPr>
              <w:rPr>
                <w:rFonts w:ascii="ＭＳ 明朝" w:hAnsi="ＭＳ 明朝"/>
                <w:b/>
                <w:bCs/>
                <w:sz w:val="28"/>
                <w:szCs w:val="28"/>
              </w:rPr>
            </w:pPr>
            <w:r>
              <w:rPr>
                <w:rFonts w:ascii="ＭＳ 明朝" w:hAnsi="ＭＳ 明朝" w:hint="eastAsia"/>
                <w:b/>
                <w:bCs/>
                <w:sz w:val="28"/>
                <w:szCs w:val="28"/>
              </w:rPr>
              <w:t>2024年1月24日</w:t>
            </w:r>
          </w:p>
        </w:tc>
      </w:tr>
      <w:tr w:rsidR="00B003EA" w:rsidRPr="00B003EA" w14:paraId="5F2CE73C" w14:textId="77777777" w:rsidTr="00BA2ADE">
        <w:trPr>
          <w:trHeight w:val="624"/>
        </w:trPr>
        <w:tc>
          <w:tcPr>
            <w:tcW w:w="1701" w:type="dxa"/>
            <w:tcBorders>
              <w:left w:val="single" w:sz="4" w:space="0" w:color="FFFFFF" w:themeColor="background1"/>
              <w:right w:val="single" w:sz="4" w:space="0" w:color="FFFFFF" w:themeColor="background1"/>
            </w:tcBorders>
            <w:vAlign w:val="bottom"/>
          </w:tcPr>
          <w:p w14:paraId="3BCA6EB5" w14:textId="76BAB968" w:rsidR="00B003EA" w:rsidRPr="00B003EA" w:rsidRDefault="00B003EA" w:rsidP="00C97426">
            <w:pPr>
              <w:jc w:val="distribute"/>
              <w:rPr>
                <w:rFonts w:ascii="ＭＳ 明朝" w:hAnsi="ＭＳ 明朝"/>
                <w:b/>
                <w:bCs/>
                <w:sz w:val="28"/>
                <w:szCs w:val="28"/>
              </w:rPr>
            </w:pPr>
            <w:r>
              <w:rPr>
                <w:rFonts w:ascii="ＭＳ 明朝" w:hAnsi="ＭＳ 明朝" w:hint="eastAsia"/>
                <w:b/>
                <w:bCs/>
                <w:sz w:val="28"/>
                <w:szCs w:val="28"/>
              </w:rPr>
              <w:t>改定内容</w:t>
            </w:r>
          </w:p>
        </w:tc>
        <w:tc>
          <w:tcPr>
            <w:tcW w:w="498" w:type="dxa"/>
            <w:tcBorders>
              <w:left w:val="single" w:sz="4" w:space="0" w:color="FFFFFF" w:themeColor="background1"/>
              <w:right w:val="single" w:sz="4" w:space="0" w:color="FFFFFF" w:themeColor="background1"/>
            </w:tcBorders>
            <w:vAlign w:val="bottom"/>
          </w:tcPr>
          <w:p w14:paraId="5124ECB5" w14:textId="77363FB0" w:rsidR="00B003EA" w:rsidRPr="00B003EA" w:rsidRDefault="00B003EA" w:rsidP="00C97426">
            <w:pPr>
              <w:jc w:val="center"/>
              <w:rPr>
                <w:rFonts w:ascii="ＭＳ 明朝" w:hAnsi="ＭＳ 明朝"/>
                <w:b/>
                <w:bCs/>
                <w:sz w:val="28"/>
                <w:szCs w:val="28"/>
              </w:rPr>
            </w:pPr>
            <w:r>
              <w:rPr>
                <w:rFonts w:ascii="ＭＳ 明朝" w:hAnsi="ＭＳ 明朝" w:hint="eastAsia"/>
                <w:b/>
                <w:bCs/>
                <w:sz w:val="28"/>
                <w:szCs w:val="28"/>
              </w:rPr>
              <w:t>：</w:t>
            </w:r>
          </w:p>
        </w:tc>
        <w:tc>
          <w:tcPr>
            <w:tcW w:w="3969" w:type="dxa"/>
            <w:tcBorders>
              <w:left w:val="single" w:sz="4" w:space="0" w:color="FFFFFF" w:themeColor="background1"/>
              <w:right w:val="single" w:sz="4" w:space="0" w:color="FFFFFF" w:themeColor="background1"/>
            </w:tcBorders>
            <w:vAlign w:val="center"/>
          </w:tcPr>
          <w:p w14:paraId="6005F24A" w14:textId="75942115" w:rsidR="00B003EA" w:rsidRPr="00B003EA" w:rsidRDefault="00B003EA" w:rsidP="00C97426">
            <w:pPr>
              <w:rPr>
                <w:rFonts w:ascii="ＭＳ 明朝" w:hAnsi="ＭＳ 明朝"/>
                <w:b/>
                <w:bCs/>
                <w:sz w:val="28"/>
                <w:szCs w:val="28"/>
              </w:rPr>
            </w:pPr>
            <w:r>
              <w:rPr>
                <w:rFonts w:ascii="ＭＳ 明朝" w:hAnsi="ＭＳ 明朝" w:hint="eastAsia"/>
                <w:b/>
                <w:bCs/>
                <w:sz w:val="28"/>
                <w:szCs w:val="28"/>
              </w:rPr>
              <w:t>700円　→　800円</w:t>
            </w:r>
          </w:p>
        </w:tc>
      </w:tr>
    </w:tbl>
    <w:p w14:paraId="1EBC5DB5" w14:textId="78B4501B" w:rsidR="008E3FE2" w:rsidRDefault="00BA2ADE" w:rsidP="00BA2ADE">
      <w:pPr>
        <w:spacing w:beforeLines="300" w:before="876"/>
        <w:jc w:val="right"/>
        <w:rPr>
          <w:rFonts w:ascii="ＭＳ 明朝" w:hAnsi="ＭＳ 明朝"/>
          <w:b/>
          <w:bCs/>
          <w:sz w:val="28"/>
          <w:szCs w:val="28"/>
        </w:rPr>
      </w:pPr>
      <w:r>
        <w:rPr>
          <w:rFonts w:ascii="ＭＳ 明朝" w:hAnsi="ＭＳ 明朝" w:hint="eastAsia"/>
          <w:b/>
          <w:bCs/>
          <w:sz w:val="28"/>
          <w:szCs w:val="28"/>
        </w:rPr>
        <w:t>弁当屋 ねもの食品</w:t>
      </w:r>
    </w:p>
    <w:sectPr w:rsidR="008E3FE2" w:rsidSect="00467898">
      <w:headerReference w:type="default" r:id="rId7"/>
      <w:pgSz w:w="11906" w:h="16838"/>
      <w:pgMar w:top="1985" w:right="1701" w:bottom="1701" w:left="1701"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EEAD" w14:textId="77777777" w:rsidR="00467898" w:rsidRDefault="00467898" w:rsidP="009A503D">
      <w:r>
        <w:separator/>
      </w:r>
    </w:p>
  </w:endnote>
  <w:endnote w:type="continuationSeparator" w:id="0">
    <w:p w14:paraId="4FA57F29" w14:textId="77777777" w:rsidR="00467898" w:rsidRDefault="00467898"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5478" w14:textId="77777777" w:rsidR="00467898" w:rsidRDefault="00467898" w:rsidP="009A503D">
      <w:r>
        <w:separator/>
      </w:r>
    </w:p>
  </w:footnote>
  <w:footnote w:type="continuationSeparator" w:id="0">
    <w:p w14:paraId="2DA02004" w14:textId="77777777" w:rsidR="00467898" w:rsidRDefault="00467898"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1E55" w14:textId="77777777" w:rsidR="008E1343" w:rsidRDefault="008E1343" w:rsidP="008D6D83">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5363C"/>
    <w:rsid w:val="00064080"/>
    <w:rsid w:val="00071C6F"/>
    <w:rsid w:val="000752A7"/>
    <w:rsid w:val="00090147"/>
    <w:rsid w:val="000A107F"/>
    <w:rsid w:val="000C12A8"/>
    <w:rsid w:val="000C1A72"/>
    <w:rsid w:val="000E1CD6"/>
    <w:rsid w:val="00161D48"/>
    <w:rsid w:val="001A139B"/>
    <w:rsid w:val="001C183A"/>
    <w:rsid w:val="00261402"/>
    <w:rsid w:val="00271578"/>
    <w:rsid w:val="002E76EC"/>
    <w:rsid w:val="00333DA3"/>
    <w:rsid w:val="00351A11"/>
    <w:rsid w:val="00376EC2"/>
    <w:rsid w:val="00377760"/>
    <w:rsid w:val="0038237F"/>
    <w:rsid w:val="003A305E"/>
    <w:rsid w:val="003A3419"/>
    <w:rsid w:val="00416F3D"/>
    <w:rsid w:val="0042106F"/>
    <w:rsid w:val="00432E27"/>
    <w:rsid w:val="00454C2A"/>
    <w:rsid w:val="00467898"/>
    <w:rsid w:val="00470112"/>
    <w:rsid w:val="00472674"/>
    <w:rsid w:val="004B16A3"/>
    <w:rsid w:val="004B2DC7"/>
    <w:rsid w:val="004B42E8"/>
    <w:rsid w:val="004B4527"/>
    <w:rsid w:val="004D5924"/>
    <w:rsid w:val="004D6B78"/>
    <w:rsid w:val="00506788"/>
    <w:rsid w:val="00552113"/>
    <w:rsid w:val="00563BE6"/>
    <w:rsid w:val="005E30DD"/>
    <w:rsid w:val="005F22FF"/>
    <w:rsid w:val="006132A8"/>
    <w:rsid w:val="0065284B"/>
    <w:rsid w:val="006B006B"/>
    <w:rsid w:val="006D1342"/>
    <w:rsid w:val="00706761"/>
    <w:rsid w:val="0073432C"/>
    <w:rsid w:val="007540D1"/>
    <w:rsid w:val="007B000B"/>
    <w:rsid w:val="00844850"/>
    <w:rsid w:val="00886FD5"/>
    <w:rsid w:val="008D6D83"/>
    <w:rsid w:val="008E1343"/>
    <w:rsid w:val="008E3FE2"/>
    <w:rsid w:val="008F160D"/>
    <w:rsid w:val="00931483"/>
    <w:rsid w:val="0093496D"/>
    <w:rsid w:val="009364FF"/>
    <w:rsid w:val="00946C49"/>
    <w:rsid w:val="00952394"/>
    <w:rsid w:val="0097006D"/>
    <w:rsid w:val="009A3497"/>
    <w:rsid w:val="009A503D"/>
    <w:rsid w:val="00A10830"/>
    <w:rsid w:val="00A233F9"/>
    <w:rsid w:val="00A46A80"/>
    <w:rsid w:val="00AD475D"/>
    <w:rsid w:val="00B003EA"/>
    <w:rsid w:val="00B5416A"/>
    <w:rsid w:val="00BA2ADE"/>
    <w:rsid w:val="00BC16D4"/>
    <w:rsid w:val="00BD47C3"/>
    <w:rsid w:val="00C03D6F"/>
    <w:rsid w:val="00C26A13"/>
    <w:rsid w:val="00C35C26"/>
    <w:rsid w:val="00C4179F"/>
    <w:rsid w:val="00C6653C"/>
    <w:rsid w:val="00C97426"/>
    <w:rsid w:val="00CC0535"/>
    <w:rsid w:val="00E527A4"/>
    <w:rsid w:val="00E54741"/>
    <w:rsid w:val="00E81D6C"/>
    <w:rsid w:val="00E82873"/>
    <w:rsid w:val="00EF5CF7"/>
    <w:rsid w:val="00F42493"/>
    <w:rsid w:val="00F71F34"/>
    <w:rsid w:val="00F91DED"/>
    <w:rsid w:val="00F92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1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semiHidden/>
    <w:unhideWhenUsed/>
    <w:rsid w:val="00886FD5"/>
    <w:pPr>
      <w:jc w:val="center"/>
    </w:pPr>
  </w:style>
  <w:style w:type="character" w:customStyle="1" w:styleId="ad">
    <w:name w:val="記 (文字)"/>
    <w:link w:val="ac"/>
    <w:uiPriority w:val="99"/>
    <w:semiHidden/>
    <w:rsid w:val="00886FD5"/>
    <w:rPr>
      <w:kern w:val="2"/>
      <w:sz w:val="21"/>
      <w:szCs w:val="22"/>
    </w:rPr>
  </w:style>
  <w:style w:type="paragraph" w:styleId="ae">
    <w:name w:val="Closing"/>
    <w:basedOn w:val="a"/>
    <w:link w:val="af"/>
    <w:uiPriority w:val="99"/>
    <w:semiHidden/>
    <w:unhideWhenUsed/>
    <w:rsid w:val="00886FD5"/>
    <w:pPr>
      <w:jc w:val="right"/>
    </w:pPr>
  </w:style>
  <w:style w:type="character" w:customStyle="1" w:styleId="af">
    <w:name w:val="結語 (文字)"/>
    <w:link w:val="ae"/>
    <w:uiPriority w:val="99"/>
    <w:semiHidden/>
    <w:rsid w:val="00886F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298</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17</cp:revision>
  <cp:lastPrinted>2024-01-08T04:07:00Z</cp:lastPrinted>
  <dcterms:created xsi:type="dcterms:W3CDTF">2023-12-16T04:16:00Z</dcterms:created>
  <dcterms:modified xsi:type="dcterms:W3CDTF">2024-01-25T00:53:00Z</dcterms:modified>
</cp:coreProperties>
</file>