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966B0" w14:textId="01EFA39C" w:rsidR="00747815" w:rsidRDefault="00747815" w:rsidP="00747815">
      <w:pPr>
        <w:spacing w:line="400" w:lineRule="exact"/>
        <w:jc w:val="righ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 xml:space="preserve">　　</w:t>
      </w:r>
      <w:r w:rsidR="00E47F17" w:rsidRPr="00E47F17">
        <w:rPr>
          <w:rFonts w:ascii="ＭＳ 明朝" w:hAnsi="ＭＳ 明朝"/>
          <w:b/>
          <w:bCs/>
          <w:sz w:val="24"/>
          <w:szCs w:val="24"/>
        </w:rPr>
        <w:t>20</w:t>
      </w:r>
      <w:r w:rsidR="00E47F17">
        <w:rPr>
          <w:rFonts w:ascii="ＭＳ 明朝" w:hAnsi="ＭＳ 明朝" w:hint="eastAsia"/>
          <w:b/>
          <w:bCs/>
          <w:sz w:val="24"/>
          <w:szCs w:val="24"/>
        </w:rPr>
        <w:t>__</w:t>
      </w:r>
      <w:r>
        <w:rPr>
          <w:rFonts w:ascii="ＭＳ 明朝" w:hAnsi="ＭＳ 明朝" w:hint="eastAsia"/>
          <w:b/>
          <w:bCs/>
          <w:sz w:val="24"/>
          <w:szCs w:val="24"/>
        </w:rPr>
        <w:t>年　　　月　　　日</w:t>
      </w:r>
    </w:p>
    <w:p w14:paraId="11E0D080" w14:textId="024BDA33" w:rsidR="00B9496E" w:rsidRDefault="00B9496E" w:rsidP="00B01865">
      <w:pPr>
        <w:spacing w:line="400" w:lineRule="exact"/>
        <w:jc w:val="left"/>
        <w:rPr>
          <w:rFonts w:ascii="ＭＳ 明朝" w:hAnsi="ＭＳ 明朝"/>
          <w:b/>
          <w:bCs/>
          <w:sz w:val="24"/>
          <w:szCs w:val="24"/>
        </w:rPr>
      </w:pPr>
      <w:r w:rsidRPr="00A02769">
        <w:rPr>
          <w:rFonts w:hint="eastAsia"/>
          <w:b/>
          <w:bCs/>
          <w:sz w:val="24"/>
          <w:szCs w:val="24"/>
        </w:rPr>
        <w:t>〇部〇課</w:t>
      </w:r>
    </w:p>
    <w:p w14:paraId="2D0B702E" w14:textId="721B06CD" w:rsidR="00747815" w:rsidRDefault="00747815" w:rsidP="00B01865">
      <w:pPr>
        <w:spacing w:line="400" w:lineRule="exact"/>
        <w:jc w:val="lef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山田太郎 殿</w:t>
      </w:r>
    </w:p>
    <w:p w14:paraId="3314C79C" w14:textId="75A05F9D" w:rsidR="00B01865" w:rsidRPr="00B01865" w:rsidRDefault="00B01865" w:rsidP="00747815">
      <w:pPr>
        <w:spacing w:line="400" w:lineRule="exact"/>
        <w:jc w:val="right"/>
        <w:rPr>
          <w:rFonts w:ascii="ＭＳ 明朝" w:hAnsi="ＭＳ 明朝"/>
          <w:b/>
          <w:bCs/>
          <w:sz w:val="24"/>
          <w:szCs w:val="24"/>
        </w:rPr>
      </w:pPr>
      <w:r w:rsidRPr="00B01865">
        <w:rPr>
          <w:rFonts w:ascii="ＭＳ 明朝" w:hAnsi="ＭＳ 明朝" w:hint="eastAsia"/>
          <w:b/>
          <w:bCs/>
          <w:sz w:val="24"/>
          <w:szCs w:val="24"/>
        </w:rPr>
        <w:t>株式会社ＧＧＧＧ</w:t>
      </w:r>
      <w:r w:rsidRPr="00B01865">
        <w:rPr>
          <w:rFonts w:ascii="ＭＳ 明朝" w:hAnsi="ＭＳ 明朝"/>
          <w:b/>
          <w:bCs/>
          <w:sz w:val="24"/>
          <w:szCs w:val="24"/>
        </w:rPr>
        <w:br/>
      </w:r>
      <w:r w:rsidRPr="00B01865">
        <w:rPr>
          <w:rFonts w:ascii="ＭＳ 明朝" w:hAnsi="ＭＳ 明朝" w:hint="eastAsia"/>
          <w:b/>
          <w:bCs/>
          <w:sz w:val="24"/>
          <w:szCs w:val="24"/>
        </w:rPr>
        <w:t xml:space="preserve">代表取締役　</w:t>
      </w:r>
      <w:r w:rsidR="00747815">
        <w:rPr>
          <w:rFonts w:ascii="ＭＳ 明朝" w:hAnsi="ＭＳ 明朝" w:hint="eastAsia"/>
          <w:b/>
          <w:bCs/>
          <w:sz w:val="24"/>
          <w:szCs w:val="24"/>
        </w:rPr>
        <w:t>鈴木一郎</w:t>
      </w:r>
    </w:p>
    <w:p w14:paraId="550664B6" w14:textId="166268FB" w:rsidR="003C49C0" w:rsidRPr="00C33481" w:rsidRDefault="00E47F17" w:rsidP="008A4E11">
      <w:pPr>
        <w:spacing w:beforeLines="100" w:before="286" w:afterLines="100" w:after="286"/>
        <w:jc w:val="center"/>
        <w:rPr>
          <w:rFonts w:ascii="ＭＳ 明朝" w:hAnsi="ＭＳ 明朝"/>
          <w:b/>
          <w:bCs/>
          <w:sz w:val="44"/>
          <w:szCs w:val="48"/>
        </w:rPr>
      </w:pPr>
      <w:r>
        <w:rPr>
          <w:rFonts w:ascii="ＭＳ 明朝" w:hAnsi="ＭＳ 明朝" w:hint="eastAsia"/>
          <w:b/>
          <w:bCs/>
          <w:sz w:val="44"/>
          <w:szCs w:val="48"/>
        </w:rPr>
        <w:t>懲戒</w:t>
      </w:r>
      <w:r w:rsidR="00747815">
        <w:rPr>
          <w:rFonts w:ascii="ＭＳ 明朝" w:hAnsi="ＭＳ 明朝" w:hint="eastAsia"/>
          <w:b/>
          <w:bCs/>
          <w:sz w:val="44"/>
          <w:szCs w:val="48"/>
        </w:rPr>
        <w:t>辞令</w:t>
      </w:r>
    </w:p>
    <w:p w14:paraId="29D46256" w14:textId="4EB5F9D5" w:rsidR="00931ED8" w:rsidRDefault="00E47F17" w:rsidP="00E47F17">
      <w:pPr>
        <w:spacing w:line="400" w:lineRule="exact"/>
        <w:jc w:val="left"/>
        <w:rPr>
          <w:rFonts w:ascii="ＭＳ 明朝" w:hAnsi="ＭＳ 明朝"/>
          <w:b/>
          <w:bCs/>
          <w:sz w:val="24"/>
          <w:szCs w:val="24"/>
        </w:rPr>
      </w:pPr>
      <w:r w:rsidRPr="00E47F17">
        <w:rPr>
          <w:rFonts w:ascii="ＭＳ 明朝" w:hAnsi="ＭＳ 明朝" w:hint="eastAsia"/>
          <w:b/>
          <w:bCs/>
          <w:sz w:val="24"/>
          <w:szCs w:val="24"/>
        </w:rPr>
        <w:t>当社は、貴殿の以下の行為が就業規則に違反し、会社の秩序および信用を著しく損なったものと判断いたしました。これに基づき、以下の懲戒処分を命じます。</w:t>
      </w:r>
    </w:p>
    <w:p w14:paraId="566041C0" w14:textId="77777777" w:rsidR="00747815" w:rsidRDefault="00747815" w:rsidP="00747815">
      <w:pPr>
        <w:pStyle w:val="ac"/>
        <w:rPr>
          <w:b/>
          <w:bCs/>
          <w:sz w:val="24"/>
          <w:szCs w:val="24"/>
        </w:rPr>
      </w:pPr>
      <w:r w:rsidRPr="00747815">
        <w:rPr>
          <w:rFonts w:hint="eastAsia"/>
          <w:b/>
          <w:bCs/>
          <w:sz w:val="24"/>
          <w:szCs w:val="24"/>
        </w:rPr>
        <w:t>記</w:t>
      </w:r>
    </w:p>
    <w:p w14:paraId="3471EFDC" w14:textId="77CB029E" w:rsidR="00E47F17" w:rsidRPr="00E47F17" w:rsidRDefault="00B9496E" w:rsidP="00E47F17">
      <w:pPr>
        <w:rPr>
          <w:rFonts w:ascii="ＭＳ 明朝" w:hAnsi="ＭＳ 明朝"/>
          <w:b/>
          <w:bCs/>
          <w:color w:val="000000" w:themeColor="text1"/>
          <w:sz w:val="24"/>
          <w:szCs w:val="24"/>
        </w:rPr>
      </w:pPr>
      <w:r w:rsidRPr="00E47F17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処分</w:t>
      </w:r>
      <w:r w:rsidR="00E47F17" w:rsidRPr="00E47F17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内容</w:t>
      </w:r>
    </w:p>
    <w:p w14:paraId="4E7282F7" w14:textId="60CDA419" w:rsidR="00B9496E" w:rsidRPr="00E47F17" w:rsidRDefault="00E47F17" w:rsidP="008A4E11">
      <w:pPr>
        <w:pStyle w:val="af0"/>
        <w:numPr>
          <w:ilvl w:val="1"/>
          <w:numId w:val="4"/>
        </w:numPr>
        <w:snapToGrid w:val="0"/>
        <w:spacing w:line="276" w:lineRule="auto"/>
        <w:ind w:leftChars="0" w:left="636" w:hanging="318"/>
        <w:rPr>
          <w:rFonts w:ascii="ＭＳ 明朝" w:hAnsi="ＭＳ 明朝"/>
          <w:b/>
          <w:bCs/>
          <w:color w:val="000000" w:themeColor="text1"/>
          <w:sz w:val="24"/>
          <w:szCs w:val="24"/>
        </w:rPr>
      </w:pPr>
      <w:r w:rsidRPr="00E47F17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懲戒処分の種類：減給／出勤停止／諭旨退職／解雇</w:t>
      </w:r>
      <w:r w:rsidRPr="00E47F17">
        <w:rPr>
          <w:rFonts w:ascii="ＭＳ 明朝" w:hAnsi="ＭＳ 明朝" w:hint="eastAsia"/>
          <w:b/>
          <w:bCs/>
          <w:color w:val="FF0000"/>
          <w:sz w:val="24"/>
          <w:szCs w:val="24"/>
        </w:rPr>
        <w:t>（該当するものを記載）</w:t>
      </w:r>
    </w:p>
    <w:p w14:paraId="2DB9BCDA" w14:textId="6D01E62E" w:rsidR="00E47F17" w:rsidRPr="00E47F17" w:rsidRDefault="00E47F17" w:rsidP="008A4E11">
      <w:pPr>
        <w:pStyle w:val="af0"/>
        <w:numPr>
          <w:ilvl w:val="1"/>
          <w:numId w:val="4"/>
        </w:numPr>
        <w:snapToGrid w:val="0"/>
        <w:spacing w:line="276" w:lineRule="auto"/>
        <w:ind w:leftChars="0" w:left="636" w:hanging="318"/>
        <w:rPr>
          <w:rFonts w:ascii="ＭＳ 明朝" w:hAnsi="ＭＳ 明朝"/>
          <w:b/>
          <w:bCs/>
          <w:color w:val="000000" w:themeColor="text1"/>
          <w:sz w:val="24"/>
          <w:szCs w:val="24"/>
        </w:rPr>
      </w:pPr>
      <w:r w:rsidRPr="00E47F17">
        <w:rPr>
          <w:rFonts w:ascii="ＭＳ 明朝" w:hAnsi="ＭＳ 明朝"/>
          <w:b/>
          <w:bCs/>
          <w:color w:val="000000" w:themeColor="text1"/>
          <w:sz w:val="24"/>
          <w:szCs w:val="24"/>
        </w:rPr>
        <w:t>適用期間：20</w:t>
      </w:r>
      <w:r w:rsidR="008A4E11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__</w:t>
      </w:r>
      <w:r w:rsidRPr="00E47F17">
        <w:rPr>
          <w:rFonts w:ascii="ＭＳ 明朝" w:hAnsi="ＭＳ 明朝"/>
          <w:b/>
          <w:bCs/>
          <w:color w:val="000000" w:themeColor="text1"/>
          <w:sz w:val="24"/>
          <w:szCs w:val="24"/>
        </w:rPr>
        <w:t>年〇月〇日～20</w:t>
      </w:r>
      <w:r w:rsidR="008A4E11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__</w:t>
      </w:r>
      <w:r w:rsidRPr="00E47F17">
        <w:rPr>
          <w:rFonts w:ascii="ＭＳ 明朝" w:hAnsi="ＭＳ 明朝"/>
          <w:b/>
          <w:bCs/>
          <w:color w:val="000000" w:themeColor="text1"/>
          <w:sz w:val="24"/>
          <w:szCs w:val="24"/>
        </w:rPr>
        <w:t>年〇月〇日</w:t>
      </w:r>
    </w:p>
    <w:p w14:paraId="5C8D460B" w14:textId="4604BFCC" w:rsidR="00E47F17" w:rsidRPr="00E47F17" w:rsidRDefault="00E47F17" w:rsidP="008A4E11">
      <w:pPr>
        <w:pStyle w:val="af0"/>
        <w:numPr>
          <w:ilvl w:val="1"/>
          <w:numId w:val="4"/>
        </w:numPr>
        <w:snapToGrid w:val="0"/>
        <w:spacing w:line="276" w:lineRule="auto"/>
        <w:ind w:leftChars="0" w:left="636" w:hanging="318"/>
        <w:rPr>
          <w:rFonts w:ascii="ＭＳ 明朝" w:hAnsi="ＭＳ 明朝"/>
          <w:b/>
          <w:bCs/>
          <w:color w:val="000000" w:themeColor="text1"/>
          <w:sz w:val="24"/>
          <w:szCs w:val="24"/>
        </w:rPr>
      </w:pPr>
      <w:r w:rsidRPr="00E47F17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減給の場合：給与の〇％を減額</w:t>
      </w:r>
      <w:r w:rsidRPr="00E47F17">
        <w:rPr>
          <w:rFonts w:ascii="ＭＳ 明朝" w:hAnsi="ＭＳ 明朝" w:hint="eastAsia"/>
          <w:b/>
          <w:bCs/>
          <w:color w:val="FF0000"/>
          <w:sz w:val="24"/>
          <w:szCs w:val="24"/>
        </w:rPr>
        <w:t>（具体的な金額または割合を記載）</w:t>
      </w:r>
    </w:p>
    <w:p w14:paraId="6EA717C4" w14:textId="77777777" w:rsidR="00E47F17" w:rsidRDefault="00E47F17" w:rsidP="00E47F17">
      <w:pPr>
        <w:snapToGrid w:val="0"/>
        <w:spacing w:beforeLines="100" w:before="286"/>
        <w:rPr>
          <w:b/>
          <w:bCs/>
          <w:color w:val="000000" w:themeColor="text1"/>
          <w:sz w:val="24"/>
          <w:szCs w:val="24"/>
        </w:rPr>
      </w:pPr>
      <w:r w:rsidRPr="00E47F17">
        <w:rPr>
          <w:rFonts w:hint="eastAsia"/>
          <w:b/>
          <w:bCs/>
          <w:color w:val="000000" w:themeColor="text1"/>
          <w:sz w:val="24"/>
          <w:szCs w:val="24"/>
        </w:rPr>
        <w:t>違反行為の内容</w:t>
      </w:r>
    </w:p>
    <w:p w14:paraId="4DB9793B" w14:textId="2FE54CE7" w:rsidR="00E47F17" w:rsidRPr="00E47F17" w:rsidRDefault="00E47F17" w:rsidP="008A4E11">
      <w:pPr>
        <w:pStyle w:val="af0"/>
        <w:numPr>
          <w:ilvl w:val="0"/>
          <w:numId w:val="5"/>
        </w:numPr>
        <w:snapToGrid w:val="0"/>
        <w:spacing w:line="276" w:lineRule="auto"/>
        <w:ind w:leftChars="0" w:left="630" w:hanging="315"/>
        <w:rPr>
          <w:b/>
          <w:bCs/>
          <w:color w:val="000000" w:themeColor="text1"/>
          <w:sz w:val="24"/>
          <w:szCs w:val="24"/>
        </w:rPr>
      </w:pPr>
      <w:r w:rsidRPr="00E47F17">
        <w:rPr>
          <w:rFonts w:hint="eastAsia"/>
          <w:b/>
          <w:bCs/>
          <w:color w:val="000000" w:themeColor="text1"/>
          <w:sz w:val="24"/>
          <w:szCs w:val="24"/>
        </w:rPr>
        <w:t>発生日時：</w:t>
      </w:r>
      <w:r w:rsidRPr="00E47F17">
        <w:rPr>
          <w:rFonts w:hint="eastAsia"/>
          <w:b/>
          <w:bCs/>
          <w:color w:val="000000" w:themeColor="text1"/>
          <w:sz w:val="24"/>
          <w:szCs w:val="24"/>
        </w:rPr>
        <w:t>20</w:t>
      </w:r>
      <w:r w:rsidR="008A4E11">
        <w:rPr>
          <w:rFonts w:hint="eastAsia"/>
          <w:b/>
          <w:bCs/>
          <w:color w:val="000000" w:themeColor="text1"/>
          <w:sz w:val="24"/>
          <w:szCs w:val="24"/>
        </w:rPr>
        <w:t>__</w:t>
      </w:r>
      <w:r w:rsidRPr="00E47F17">
        <w:rPr>
          <w:rFonts w:hint="eastAsia"/>
          <w:b/>
          <w:bCs/>
          <w:color w:val="000000" w:themeColor="text1"/>
          <w:sz w:val="24"/>
          <w:szCs w:val="24"/>
        </w:rPr>
        <w:t>年〇月〇日</w:t>
      </w:r>
    </w:p>
    <w:p w14:paraId="5F6CBCC0" w14:textId="77777777" w:rsidR="00E47F17" w:rsidRPr="00E47F17" w:rsidRDefault="00E47F17" w:rsidP="008A4E11">
      <w:pPr>
        <w:pStyle w:val="af0"/>
        <w:numPr>
          <w:ilvl w:val="0"/>
          <w:numId w:val="5"/>
        </w:numPr>
        <w:snapToGrid w:val="0"/>
        <w:spacing w:line="276" w:lineRule="auto"/>
        <w:ind w:leftChars="0" w:left="630" w:hanging="315"/>
        <w:rPr>
          <w:b/>
          <w:bCs/>
          <w:color w:val="000000" w:themeColor="text1"/>
          <w:sz w:val="24"/>
          <w:szCs w:val="24"/>
        </w:rPr>
      </w:pPr>
      <w:r w:rsidRPr="00E47F17">
        <w:rPr>
          <w:rFonts w:hint="eastAsia"/>
          <w:b/>
          <w:bCs/>
          <w:color w:val="000000" w:themeColor="text1"/>
          <w:sz w:val="24"/>
          <w:szCs w:val="24"/>
        </w:rPr>
        <w:t>場所：</w:t>
      </w:r>
      <w:r w:rsidRPr="002F2AF4">
        <w:rPr>
          <w:rFonts w:hint="eastAsia"/>
          <w:b/>
          <w:bCs/>
          <w:color w:val="FF0000"/>
          <w:sz w:val="24"/>
          <w:szCs w:val="24"/>
        </w:rPr>
        <w:t>〇〇支社／社内会議室等</w:t>
      </w:r>
    </w:p>
    <w:p w14:paraId="6991F64D" w14:textId="77777777" w:rsidR="00E47F17" w:rsidRPr="00E47F17" w:rsidRDefault="00E47F17" w:rsidP="008A4E11">
      <w:pPr>
        <w:pStyle w:val="af0"/>
        <w:numPr>
          <w:ilvl w:val="0"/>
          <w:numId w:val="5"/>
        </w:numPr>
        <w:snapToGrid w:val="0"/>
        <w:spacing w:line="276" w:lineRule="auto"/>
        <w:ind w:leftChars="0" w:left="630" w:hanging="315"/>
        <w:rPr>
          <w:b/>
          <w:bCs/>
          <w:color w:val="000000" w:themeColor="text1"/>
          <w:sz w:val="24"/>
          <w:szCs w:val="24"/>
        </w:rPr>
      </w:pPr>
      <w:r w:rsidRPr="00E47F17">
        <w:rPr>
          <w:rFonts w:hint="eastAsia"/>
          <w:b/>
          <w:bCs/>
          <w:color w:val="000000" w:themeColor="text1"/>
          <w:sz w:val="24"/>
          <w:szCs w:val="24"/>
        </w:rPr>
        <w:t>具体的行為：</w:t>
      </w:r>
    </w:p>
    <w:p w14:paraId="1FA2DF09" w14:textId="77777777" w:rsidR="00E47F17" w:rsidRPr="00E47F17" w:rsidRDefault="00E47F17" w:rsidP="008A4E11">
      <w:pPr>
        <w:pStyle w:val="af0"/>
        <w:numPr>
          <w:ilvl w:val="1"/>
          <w:numId w:val="6"/>
        </w:numPr>
        <w:snapToGrid w:val="0"/>
        <w:spacing w:line="276" w:lineRule="auto"/>
        <w:ind w:leftChars="0"/>
        <w:rPr>
          <w:b/>
          <w:bCs/>
          <w:color w:val="000000" w:themeColor="text1"/>
          <w:sz w:val="24"/>
          <w:szCs w:val="24"/>
        </w:rPr>
      </w:pPr>
      <w:r w:rsidRPr="00E47F17">
        <w:rPr>
          <w:rFonts w:hint="eastAsia"/>
          <w:b/>
          <w:bCs/>
          <w:color w:val="000000" w:themeColor="text1"/>
          <w:sz w:val="24"/>
          <w:szCs w:val="24"/>
        </w:rPr>
        <w:t>業務上の重大な過失</w:t>
      </w:r>
      <w:r w:rsidRPr="008A4E11">
        <w:rPr>
          <w:rFonts w:hint="eastAsia"/>
          <w:b/>
          <w:bCs/>
          <w:color w:val="FF0000"/>
          <w:sz w:val="24"/>
          <w:szCs w:val="24"/>
        </w:rPr>
        <w:t>（例：納期遅延・誤発注等）</w:t>
      </w:r>
    </w:p>
    <w:p w14:paraId="465327CC" w14:textId="5DB72A84" w:rsidR="00E47F17" w:rsidRPr="00E47F17" w:rsidRDefault="00E47F17" w:rsidP="008A4E11">
      <w:pPr>
        <w:pStyle w:val="af0"/>
        <w:numPr>
          <w:ilvl w:val="1"/>
          <w:numId w:val="6"/>
        </w:numPr>
        <w:snapToGrid w:val="0"/>
        <w:spacing w:line="276" w:lineRule="auto"/>
        <w:ind w:leftChars="0"/>
        <w:rPr>
          <w:b/>
          <w:bCs/>
          <w:color w:val="000000" w:themeColor="text1"/>
          <w:sz w:val="24"/>
          <w:szCs w:val="24"/>
        </w:rPr>
      </w:pPr>
      <w:r w:rsidRPr="00E47F17">
        <w:rPr>
          <w:rFonts w:hint="eastAsia"/>
          <w:b/>
          <w:bCs/>
          <w:color w:val="000000" w:themeColor="text1"/>
          <w:sz w:val="24"/>
          <w:szCs w:val="24"/>
        </w:rPr>
        <w:t>ハラスメント行為</w:t>
      </w:r>
      <w:r w:rsidRPr="008A4E11">
        <w:rPr>
          <w:rFonts w:hint="eastAsia"/>
          <w:b/>
          <w:bCs/>
          <w:color w:val="FF0000"/>
          <w:sz w:val="24"/>
          <w:szCs w:val="24"/>
        </w:rPr>
        <w:t>（例：パワハラ・セクハラ）</w:t>
      </w:r>
    </w:p>
    <w:p w14:paraId="7F2A9A8B" w14:textId="77777777" w:rsidR="00E47F17" w:rsidRPr="00E47F17" w:rsidRDefault="00E47F17" w:rsidP="008A4E11">
      <w:pPr>
        <w:pStyle w:val="af0"/>
        <w:numPr>
          <w:ilvl w:val="1"/>
          <w:numId w:val="6"/>
        </w:numPr>
        <w:snapToGrid w:val="0"/>
        <w:spacing w:line="276" w:lineRule="auto"/>
        <w:ind w:leftChars="0"/>
        <w:rPr>
          <w:b/>
          <w:bCs/>
          <w:color w:val="000000" w:themeColor="text1"/>
          <w:sz w:val="24"/>
          <w:szCs w:val="24"/>
        </w:rPr>
      </w:pPr>
      <w:r w:rsidRPr="00E47F17">
        <w:rPr>
          <w:rFonts w:hint="eastAsia"/>
          <w:b/>
          <w:bCs/>
          <w:color w:val="000000" w:themeColor="text1"/>
          <w:sz w:val="24"/>
          <w:szCs w:val="24"/>
        </w:rPr>
        <w:t>無断欠勤や遅刻の頻発</w:t>
      </w:r>
    </w:p>
    <w:p w14:paraId="256BABB5" w14:textId="2077B3BE" w:rsidR="00E47F17" w:rsidRPr="00E47F17" w:rsidRDefault="00E47F17" w:rsidP="008A4E11">
      <w:pPr>
        <w:pStyle w:val="af0"/>
        <w:numPr>
          <w:ilvl w:val="1"/>
          <w:numId w:val="6"/>
        </w:numPr>
        <w:snapToGrid w:val="0"/>
        <w:spacing w:line="276" w:lineRule="auto"/>
        <w:ind w:leftChars="0"/>
        <w:rPr>
          <w:b/>
          <w:bCs/>
          <w:color w:val="000000" w:themeColor="text1"/>
          <w:sz w:val="24"/>
          <w:szCs w:val="24"/>
        </w:rPr>
      </w:pPr>
      <w:r w:rsidRPr="00E47F17">
        <w:rPr>
          <w:rFonts w:hint="eastAsia"/>
          <w:b/>
          <w:bCs/>
          <w:color w:val="000000" w:themeColor="text1"/>
          <w:sz w:val="24"/>
          <w:szCs w:val="24"/>
        </w:rPr>
        <w:t>情報漏洩や不正行為</w:t>
      </w:r>
    </w:p>
    <w:p w14:paraId="09D87ACE" w14:textId="77777777" w:rsidR="008A4E11" w:rsidRPr="008A4E11" w:rsidRDefault="008A4E11" w:rsidP="008A4E11">
      <w:pPr>
        <w:pStyle w:val="ae"/>
        <w:snapToGrid w:val="0"/>
        <w:spacing w:beforeLines="50" w:before="143"/>
        <w:jc w:val="left"/>
        <w:rPr>
          <w:b/>
          <w:bCs/>
          <w:sz w:val="24"/>
          <w:szCs w:val="24"/>
        </w:rPr>
      </w:pPr>
      <w:r w:rsidRPr="008A4E11">
        <w:rPr>
          <w:rFonts w:hint="eastAsia"/>
          <w:b/>
          <w:bCs/>
          <w:sz w:val="24"/>
          <w:szCs w:val="24"/>
        </w:rPr>
        <w:t>就業規則違反条項</w:t>
      </w:r>
    </w:p>
    <w:p w14:paraId="167C59EB" w14:textId="50EBF6F8" w:rsidR="008A4E11" w:rsidRDefault="008A4E11" w:rsidP="008A4E11">
      <w:pPr>
        <w:pStyle w:val="ae"/>
        <w:snapToGrid w:val="0"/>
        <w:ind w:leftChars="150" w:left="315"/>
        <w:jc w:val="left"/>
        <w:rPr>
          <w:b/>
          <w:bCs/>
          <w:sz w:val="24"/>
          <w:szCs w:val="24"/>
        </w:rPr>
      </w:pPr>
      <w:r w:rsidRPr="008A4E11">
        <w:rPr>
          <w:rFonts w:hint="eastAsia"/>
          <w:b/>
          <w:bCs/>
          <w:sz w:val="24"/>
          <w:szCs w:val="24"/>
        </w:rPr>
        <w:t>貴殿の行為は、当社就業規則第〇条第〇項</w:t>
      </w:r>
      <w:r w:rsidRPr="008A4E11">
        <w:rPr>
          <w:rFonts w:hint="eastAsia"/>
          <w:b/>
          <w:bCs/>
          <w:color w:val="FF0000"/>
          <w:sz w:val="24"/>
          <w:szCs w:val="24"/>
        </w:rPr>
        <w:t>（例：職場秩序の維持義務、ハラスメント禁止規定等）</w:t>
      </w:r>
      <w:r w:rsidRPr="008A4E11">
        <w:rPr>
          <w:rFonts w:hint="eastAsia"/>
          <w:b/>
          <w:bCs/>
          <w:sz w:val="24"/>
          <w:szCs w:val="24"/>
        </w:rPr>
        <w:t>に違反するものであり、懲戒処分対象となります。</w:t>
      </w:r>
    </w:p>
    <w:p w14:paraId="746DC149" w14:textId="77777777" w:rsidR="008A4E11" w:rsidRPr="008A4E11" w:rsidRDefault="008A4E11" w:rsidP="008A4E11">
      <w:pPr>
        <w:pStyle w:val="ae"/>
        <w:snapToGrid w:val="0"/>
        <w:spacing w:beforeLines="50" w:before="143"/>
        <w:jc w:val="left"/>
        <w:rPr>
          <w:b/>
          <w:bCs/>
          <w:sz w:val="24"/>
          <w:szCs w:val="24"/>
        </w:rPr>
      </w:pPr>
      <w:r w:rsidRPr="008A4E11">
        <w:rPr>
          <w:rFonts w:hint="eastAsia"/>
          <w:b/>
          <w:bCs/>
          <w:sz w:val="24"/>
          <w:szCs w:val="24"/>
        </w:rPr>
        <w:t>処分理由と目的</w:t>
      </w:r>
    </w:p>
    <w:p w14:paraId="5F40E072" w14:textId="319D0D59" w:rsidR="008A4E11" w:rsidRDefault="008A4E11" w:rsidP="008A4E11">
      <w:pPr>
        <w:pStyle w:val="ae"/>
        <w:snapToGrid w:val="0"/>
        <w:ind w:leftChars="150" w:left="315"/>
        <w:jc w:val="left"/>
        <w:rPr>
          <w:b/>
          <w:bCs/>
          <w:sz w:val="24"/>
          <w:szCs w:val="24"/>
        </w:rPr>
      </w:pPr>
      <w:r w:rsidRPr="008A4E11">
        <w:rPr>
          <w:rFonts w:hint="eastAsia"/>
          <w:b/>
          <w:bCs/>
          <w:sz w:val="24"/>
          <w:szCs w:val="24"/>
        </w:rPr>
        <w:t>本懲戒処分は、貴殿の行為が会社全体に与えた悪影響を重く受け止めるとともに、職場秩序の回復および再発防止を目的としています。</w:t>
      </w:r>
    </w:p>
    <w:p w14:paraId="52A18186" w14:textId="77777777" w:rsidR="008A4E11" w:rsidRPr="008A4E11" w:rsidRDefault="008A4E11" w:rsidP="008A4E11">
      <w:pPr>
        <w:pStyle w:val="ae"/>
        <w:snapToGrid w:val="0"/>
        <w:spacing w:beforeLines="50" w:before="143"/>
        <w:jc w:val="left"/>
        <w:rPr>
          <w:b/>
          <w:bCs/>
          <w:sz w:val="24"/>
          <w:szCs w:val="24"/>
        </w:rPr>
      </w:pPr>
      <w:r w:rsidRPr="008A4E11">
        <w:rPr>
          <w:rFonts w:hint="eastAsia"/>
          <w:b/>
          <w:bCs/>
          <w:sz w:val="24"/>
          <w:szCs w:val="24"/>
        </w:rPr>
        <w:t>注意事項</w:t>
      </w:r>
    </w:p>
    <w:p w14:paraId="18F2D5B6" w14:textId="11BE4D47" w:rsidR="008A4E11" w:rsidRPr="008A4E11" w:rsidRDefault="008A4E11" w:rsidP="008A4E11">
      <w:pPr>
        <w:pStyle w:val="ae"/>
        <w:snapToGrid w:val="0"/>
        <w:ind w:leftChars="150" w:left="315"/>
        <w:jc w:val="left"/>
        <w:rPr>
          <w:b/>
          <w:bCs/>
          <w:sz w:val="24"/>
          <w:szCs w:val="24"/>
        </w:rPr>
      </w:pPr>
      <w:r w:rsidRPr="008A4E11">
        <w:rPr>
          <w:rFonts w:hint="eastAsia"/>
          <w:b/>
          <w:bCs/>
          <w:sz w:val="24"/>
          <w:szCs w:val="24"/>
        </w:rPr>
        <w:t>本処分について異議申し立てがある場合は、</w:t>
      </w:r>
      <w:r w:rsidRPr="008A4E11">
        <w:rPr>
          <w:rFonts w:hint="eastAsia"/>
          <w:b/>
          <w:bCs/>
          <w:sz w:val="24"/>
          <w:szCs w:val="24"/>
        </w:rPr>
        <w:t>20</w:t>
      </w:r>
      <w:r>
        <w:rPr>
          <w:rFonts w:hint="eastAsia"/>
          <w:b/>
          <w:bCs/>
          <w:sz w:val="24"/>
          <w:szCs w:val="24"/>
        </w:rPr>
        <w:t>__</w:t>
      </w:r>
      <w:r w:rsidRPr="008A4E11">
        <w:rPr>
          <w:rFonts w:hint="eastAsia"/>
          <w:b/>
          <w:bCs/>
          <w:sz w:val="24"/>
          <w:szCs w:val="24"/>
        </w:rPr>
        <w:t>年〇月〇日までに書面で申し出てください。</w:t>
      </w:r>
    </w:p>
    <w:p w14:paraId="44DE2C7C" w14:textId="77777777" w:rsidR="008A4E11" w:rsidRDefault="008A4E11" w:rsidP="008A4E11">
      <w:pPr>
        <w:pStyle w:val="ae"/>
        <w:snapToGrid w:val="0"/>
        <w:ind w:leftChars="150" w:left="315"/>
        <w:jc w:val="left"/>
        <w:rPr>
          <w:b/>
          <w:bCs/>
          <w:sz w:val="24"/>
          <w:szCs w:val="24"/>
        </w:rPr>
      </w:pPr>
      <w:r w:rsidRPr="008A4E11">
        <w:rPr>
          <w:rFonts w:hint="eastAsia"/>
          <w:b/>
          <w:bCs/>
          <w:sz w:val="24"/>
          <w:szCs w:val="24"/>
        </w:rPr>
        <w:t>処分期間中は、会社規定に従い行動することを厳守してください。</w:t>
      </w:r>
    </w:p>
    <w:p w14:paraId="05959420" w14:textId="1A5D71EF" w:rsidR="00747815" w:rsidRDefault="00747815" w:rsidP="008A4E11">
      <w:pPr>
        <w:pStyle w:val="ae"/>
        <w:snapToGrid w:val="0"/>
        <w:ind w:leftChars="150" w:left="315"/>
      </w:pPr>
      <w:r w:rsidRPr="00747815">
        <w:rPr>
          <w:rFonts w:hint="eastAsia"/>
          <w:b/>
          <w:bCs/>
          <w:sz w:val="24"/>
          <w:szCs w:val="24"/>
        </w:rPr>
        <w:t>以上</w:t>
      </w:r>
    </w:p>
    <w:sectPr w:rsidR="00747815" w:rsidSect="008A4E11">
      <w:headerReference w:type="default" r:id="rId8"/>
      <w:pgSz w:w="11906" w:h="16838"/>
      <w:pgMar w:top="1985" w:right="1418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96E95" w14:textId="77777777" w:rsidR="00DC421E" w:rsidRDefault="00DC421E" w:rsidP="009A503D">
      <w:r>
        <w:separator/>
      </w:r>
    </w:p>
  </w:endnote>
  <w:endnote w:type="continuationSeparator" w:id="0">
    <w:p w14:paraId="3A896D86" w14:textId="77777777" w:rsidR="00DC421E" w:rsidRDefault="00DC421E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4C817" w14:textId="77777777" w:rsidR="00DC421E" w:rsidRDefault="00DC421E" w:rsidP="009A503D">
      <w:r>
        <w:separator/>
      </w:r>
    </w:p>
  </w:footnote>
  <w:footnote w:type="continuationSeparator" w:id="0">
    <w:p w14:paraId="586A60B2" w14:textId="77777777" w:rsidR="00DC421E" w:rsidRDefault="00DC421E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F1E55" w14:textId="77777777" w:rsidR="008E1343" w:rsidRDefault="008E1343" w:rsidP="008D6D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C0687"/>
    <w:multiLevelType w:val="hybridMultilevel"/>
    <w:tmpl w:val="0E64746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A610E23"/>
    <w:multiLevelType w:val="hybridMultilevel"/>
    <w:tmpl w:val="2C8A32B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3E640C8"/>
    <w:multiLevelType w:val="hybridMultilevel"/>
    <w:tmpl w:val="59825E9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E1C6E65"/>
    <w:multiLevelType w:val="hybridMultilevel"/>
    <w:tmpl w:val="AB22A8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2BD7E2D"/>
    <w:multiLevelType w:val="hybridMultilevel"/>
    <w:tmpl w:val="C19ACCB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4E70008"/>
    <w:multiLevelType w:val="hybridMultilevel"/>
    <w:tmpl w:val="DBA266A0"/>
    <w:lvl w:ilvl="0" w:tplc="D9AC4466">
      <w:start w:val="1"/>
      <w:numFmt w:val="bullet"/>
      <w:lvlText w:val=""/>
      <w:lvlJc w:val="left"/>
      <w:pPr>
        <w:ind w:left="212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F">
      <w:start w:val="1"/>
      <w:numFmt w:val="decimal"/>
      <w:lvlText w:val="%2."/>
      <w:lvlJc w:val="left"/>
      <w:pPr>
        <w:ind w:left="2560" w:hanging="440"/>
      </w:p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num w:numId="1" w16cid:durableId="221913652">
    <w:abstractNumId w:val="3"/>
  </w:num>
  <w:num w:numId="2" w16cid:durableId="1613127588">
    <w:abstractNumId w:val="4"/>
  </w:num>
  <w:num w:numId="3" w16cid:durableId="1589802968">
    <w:abstractNumId w:val="1"/>
  </w:num>
  <w:num w:numId="4" w16cid:durableId="120273993">
    <w:abstractNumId w:val="5"/>
  </w:num>
  <w:num w:numId="5" w16cid:durableId="528879274">
    <w:abstractNumId w:val="0"/>
  </w:num>
  <w:num w:numId="6" w16cid:durableId="1850683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21A42"/>
    <w:rsid w:val="00022C29"/>
    <w:rsid w:val="00025F95"/>
    <w:rsid w:val="0005363C"/>
    <w:rsid w:val="000614BA"/>
    <w:rsid w:val="00064080"/>
    <w:rsid w:val="00071C6F"/>
    <w:rsid w:val="00071FFE"/>
    <w:rsid w:val="000752A7"/>
    <w:rsid w:val="00090147"/>
    <w:rsid w:val="000A107F"/>
    <w:rsid w:val="000A7DAD"/>
    <w:rsid w:val="000C12A8"/>
    <w:rsid w:val="000C1A72"/>
    <w:rsid w:val="000C44EF"/>
    <w:rsid w:val="000E1CD6"/>
    <w:rsid w:val="00120A86"/>
    <w:rsid w:val="0013392A"/>
    <w:rsid w:val="00155D20"/>
    <w:rsid w:val="00161D48"/>
    <w:rsid w:val="001A139B"/>
    <w:rsid w:val="001B1DFE"/>
    <w:rsid w:val="001B6AEF"/>
    <w:rsid w:val="001C15CC"/>
    <w:rsid w:val="001C183A"/>
    <w:rsid w:val="001F425F"/>
    <w:rsid w:val="002163AD"/>
    <w:rsid w:val="00226696"/>
    <w:rsid w:val="00261402"/>
    <w:rsid w:val="00271578"/>
    <w:rsid w:val="002879B6"/>
    <w:rsid w:val="002E03A7"/>
    <w:rsid w:val="002E76EC"/>
    <w:rsid w:val="002F144E"/>
    <w:rsid w:val="002F2AF4"/>
    <w:rsid w:val="00302019"/>
    <w:rsid w:val="003310BC"/>
    <w:rsid w:val="00333DA3"/>
    <w:rsid w:val="00351A11"/>
    <w:rsid w:val="003559CB"/>
    <w:rsid w:val="00361E64"/>
    <w:rsid w:val="00376EC2"/>
    <w:rsid w:val="00377760"/>
    <w:rsid w:val="0038237F"/>
    <w:rsid w:val="00396D99"/>
    <w:rsid w:val="003A305E"/>
    <w:rsid w:val="003A3419"/>
    <w:rsid w:val="003C49C0"/>
    <w:rsid w:val="003E4713"/>
    <w:rsid w:val="003F7A0A"/>
    <w:rsid w:val="00416F3D"/>
    <w:rsid w:val="0042106F"/>
    <w:rsid w:val="00422B32"/>
    <w:rsid w:val="00422C00"/>
    <w:rsid w:val="00443FC0"/>
    <w:rsid w:val="00454C2A"/>
    <w:rsid w:val="00470112"/>
    <w:rsid w:val="00472674"/>
    <w:rsid w:val="0047592E"/>
    <w:rsid w:val="00480DD7"/>
    <w:rsid w:val="004B16A3"/>
    <w:rsid w:val="004B2DC7"/>
    <w:rsid w:val="004B42E8"/>
    <w:rsid w:val="004B4527"/>
    <w:rsid w:val="004D5924"/>
    <w:rsid w:val="004D5A1A"/>
    <w:rsid w:val="004D6B78"/>
    <w:rsid w:val="00506788"/>
    <w:rsid w:val="00552113"/>
    <w:rsid w:val="00563BE6"/>
    <w:rsid w:val="005C4951"/>
    <w:rsid w:val="005E30DD"/>
    <w:rsid w:val="00612A1B"/>
    <w:rsid w:val="006132A8"/>
    <w:rsid w:val="0065284B"/>
    <w:rsid w:val="006563E0"/>
    <w:rsid w:val="006A292F"/>
    <w:rsid w:val="006B006B"/>
    <w:rsid w:val="006D1342"/>
    <w:rsid w:val="00706761"/>
    <w:rsid w:val="0073432C"/>
    <w:rsid w:val="00735A5B"/>
    <w:rsid w:val="0073790D"/>
    <w:rsid w:val="00747815"/>
    <w:rsid w:val="007540D1"/>
    <w:rsid w:val="00754BD4"/>
    <w:rsid w:val="00795152"/>
    <w:rsid w:val="007B000B"/>
    <w:rsid w:val="007B440B"/>
    <w:rsid w:val="007F0FEF"/>
    <w:rsid w:val="00836870"/>
    <w:rsid w:val="00844850"/>
    <w:rsid w:val="00886FD5"/>
    <w:rsid w:val="008A4E11"/>
    <w:rsid w:val="008A648B"/>
    <w:rsid w:val="008C415B"/>
    <w:rsid w:val="008D6D83"/>
    <w:rsid w:val="008E1343"/>
    <w:rsid w:val="008F160D"/>
    <w:rsid w:val="009139CF"/>
    <w:rsid w:val="00931483"/>
    <w:rsid w:val="00931E3B"/>
    <w:rsid w:val="00931ED8"/>
    <w:rsid w:val="0093496D"/>
    <w:rsid w:val="00934FAF"/>
    <w:rsid w:val="009364FF"/>
    <w:rsid w:val="00946C49"/>
    <w:rsid w:val="00952394"/>
    <w:rsid w:val="0097006D"/>
    <w:rsid w:val="009A3497"/>
    <w:rsid w:val="009A503D"/>
    <w:rsid w:val="009B3ED8"/>
    <w:rsid w:val="009C5BE5"/>
    <w:rsid w:val="00A02769"/>
    <w:rsid w:val="00A10830"/>
    <w:rsid w:val="00A46A80"/>
    <w:rsid w:val="00AB3FD8"/>
    <w:rsid w:val="00AD475D"/>
    <w:rsid w:val="00AE6FFB"/>
    <w:rsid w:val="00B01865"/>
    <w:rsid w:val="00B07D70"/>
    <w:rsid w:val="00B5416A"/>
    <w:rsid w:val="00B61459"/>
    <w:rsid w:val="00B85963"/>
    <w:rsid w:val="00B9496E"/>
    <w:rsid w:val="00BC16D4"/>
    <w:rsid w:val="00BD47C3"/>
    <w:rsid w:val="00BD5F46"/>
    <w:rsid w:val="00C03D6F"/>
    <w:rsid w:val="00C22491"/>
    <w:rsid w:val="00C26A13"/>
    <w:rsid w:val="00C33481"/>
    <w:rsid w:val="00C35C26"/>
    <w:rsid w:val="00C4179F"/>
    <w:rsid w:val="00C515A4"/>
    <w:rsid w:val="00C6653C"/>
    <w:rsid w:val="00C8328B"/>
    <w:rsid w:val="00CA1884"/>
    <w:rsid w:val="00CA2940"/>
    <w:rsid w:val="00CB1B89"/>
    <w:rsid w:val="00CC0535"/>
    <w:rsid w:val="00D1314A"/>
    <w:rsid w:val="00D4208D"/>
    <w:rsid w:val="00D65B02"/>
    <w:rsid w:val="00D71353"/>
    <w:rsid w:val="00DC421E"/>
    <w:rsid w:val="00DD268C"/>
    <w:rsid w:val="00DE146C"/>
    <w:rsid w:val="00E2103B"/>
    <w:rsid w:val="00E21695"/>
    <w:rsid w:val="00E319DD"/>
    <w:rsid w:val="00E47554"/>
    <w:rsid w:val="00E47F17"/>
    <w:rsid w:val="00E54741"/>
    <w:rsid w:val="00E710E3"/>
    <w:rsid w:val="00E81D6C"/>
    <w:rsid w:val="00E82873"/>
    <w:rsid w:val="00EE2475"/>
    <w:rsid w:val="00EF5CF7"/>
    <w:rsid w:val="00F42493"/>
    <w:rsid w:val="00F71F34"/>
    <w:rsid w:val="00F81997"/>
    <w:rsid w:val="00F91DED"/>
    <w:rsid w:val="00F9203C"/>
    <w:rsid w:val="00FA2C6D"/>
    <w:rsid w:val="00FA2D8E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F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C51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565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50</cp:revision>
  <cp:lastPrinted>2024-03-27T12:19:00Z</cp:lastPrinted>
  <dcterms:created xsi:type="dcterms:W3CDTF">2023-12-16T04:16:00Z</dcterms:created>
  <dcterms:modified xsi:type="dcterms:W3CDTF">2025-04-14T00:36:00Z</dcterms:modified>
</cp:coreProperties>
</file>