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6DF5" w14:textId="77777777" w:rsidR="00BE31FE" w:rsidRPr="00D90753" w:rsidRDefault="00BE31FE" w:rsidP="00BE31FE">
      <w:pPr>
        <w:snapToGrid w:val="0"/>
        <w:ind w:left="3255" w:right="-1" w:firstLine="840"/>
        <w:jc w:val="right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令和　　年　　月　　日</w:t>
      </w:r>
    </w:p>
    <w:p w14:paraId="262F37A5" w14:textId="77777777" w:rsidR="00BE31FE" w:rsidRPr="00D90753" w:rsidRDefault="00BE31FE" w:rsidP="008C5EB8">
      <w:pPr>
        <w:snapToGrid w:val="0"/>
        <w:rPr>
          <w:rFonts w:ascii="ＭＳ 明朝" w:hAnsi="ＭＳ 明朝"/>
          <w:sz w:val="24"/>
          <w:szCs w:val="28"/>
        </w:rPr>
      </w:pPr>
    </w:p>
    <w:p w14:paraId="49551BFD" w14:textId="02CB8135" w:rsidR="00780E0D" w:rsidRPr="00D90753" w:rsidRDefault="00431DFC" w:rsidP="00431DFC">
      <w:pPr>
        <w:snapToGrid w:val="0"/>
        <w:jc w:val="right"/>
        <w:rPr>
          <w:rFonts w:ascii="ＭＳ 明朝" w:hAnsi="ＭＳ 明朝"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>大阪支店 販売2課</w:t>
      </w:r>
    </w:p>
    <w:p w14:paraId="0E598FB7" w14:textId="77777777" w:rsidR="00D90753" w:rsidRPr="00D90753" w:rsidRDefault="00D90753" w:rsidP="00D90753">
      <w:pPr>
        <w:snapToGrid w:val="0"/>
        <w:jc w:val="right"/>
        <w:rPr>
          <w:rFonts w:ascii="ＭＳ 明朝" w:hAnsi="ＭＳ 明朝"/>
          <w:sz w:val="28"/>
          <w:szCs w:val="32"/>
        </w:rPr>
      </w:pPr>
    </w:p>
    <w:p w14:paraId="1A84DBD6" w14:textId="39A77EE6" w:rsidR="00542443" w:rsidRPr="007051A8" w:rsidRDefault="00D90753" w:rsidP="00D90753">
      <w:pPr>
        <w:snapToGrid w:val="0"/>
        <w:jc w:val="center"/>
        <w:rPr>
          <w:rFonts w:ascii="ＭＳ 明朝" w:hAnsi="ＭＳ 明朝"/>
          <w:b/>
          <w:bCs/>
          <w:sz w:val="28"/>
          <w:szCs w:val="32"/>
        </w:rPr>
      </w:pPr>
      <w:r w:rsidRPr="007051A8">
        <w:rPr>
          <w:rFonts w:ascii="ＭＳ 明朝" w:hAnsi="ＭＳ 明朝" w:hint="eastAsia"/>
          <w:b/>
          <w:bCs/>
          <w:sz w:val="28"/>
          <w:szCs w:val="32"/>
        </w:rPr>
        <w:t>クレーム報告書</w:t>
      </w:r>
    </w:p>
    <w:p w14:paraId="091FA7EE" w14:textId="6C5F8E2A" w:rsidR="00431DFC" w:rsidRPr="00431DFC" w:rsidRDefault="00664D8E" w:rsidP="00431DFC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■ </w:t>
      </w:r>
      <w:r w:rsidR="00431DFC" w:rsidRPr="00431DFC">
        <w:rPr>
          <w:rFonts w:ascii="ＭＳ 明朝" w:hAnsi="ＭＳ 明朝"/>
          <w:b/>
          <w:bCs/>
          <w:sz w:val="24"/>
          <w:szCs w:val="28"/>
        </w:rPr>
        <w:t>クレーム概要</w:t>
      </w:r>
    </w:p>
    <w:p w14:paraId="756D4951" w14:textId="33F0462A" w:rsidR="00D90753" w:rsidRPr="00D90753" w:rsidRDefault="00D90753" w:rsidP="00431DFC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D90753">
        <w:rPr>
          <w:rFonts w:ascii="ＭＳ 明朝" w:hAnsi="ＭＳ 明朝" w:hint="eastAsia"/>
          <w:b/>
          <w:bCs/>
          <w:sz w:val="24"/>
          <w:szCs w:val="28"/>
        </w:rPr>
        <w:t>お客様情報</w:t>
      </w:r>
    </w:p>
    <w:p w14:paraId="5C0CB307" w14:textId="16132BB9" w:rsidR="00431DFC" w:rsidRPr="00431DFC" w:rsidRDefault="00431DFC" w:rsidP="00431DFC">
      <w:pPr>
        <w:pStyle w:val="af0"/>
        <w:numPr>
          <w:ilvl w:val="0"/>
          <w:numId w:val="10"/>
        </w:numPr>
        <w:snapToGrid w:val="0"/>
        <w:spacing w:beforeLines="50" w:before="155"/>
        <w:ind w:leftChars="203" w:left="722" w:hanging="296"/>
        <w:rPr>
          <w:rFonts w:ascii="ＭＳ 明朝" w:hAnsi="ＭＳ 明朝" w:hint="eastAsia"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>氏名：</w:t>
      </w:r>
      <w:r>
        <w:rPr>
          <w:rFonts w:ascii="ＭＳ 明朝" w:hAnsi="ＭＳ 明朝" w:hint="eastAsia"/>
          <w:sz w:val="24"/>
          <w:szCs w:val="28"/>
        </w:rPr>
        <w:t>○</w:t>
      </w:r>
      <w:r>
        <w:rPr>
          <w:rFonts w:ascii="ＭＳ 明朝" w:hAnsi="ＭＳ 明朝" w:hint="eastAsia"/>
          <w:sz w:val="24"/>
          <w:szCs w:val="28"/>
        </w:rPr>
        <w:t>○</w:t>
      </w:r>
      <w:r w:rsidRPr="00431DFC">
        <w:rPr>
          <w:rFonts w:ascii="ＭＳ 明朝" w:hAnsi="ＭＳ 明朝" w:hint="eastAsia"/>
          <w:sz w:val="24"/>
          <w:szCs w:val="28"/>
        </w:rPr>
        <w:t>様（50代男性、地元スーパー「ライフマート西宮店」店長）</w:t>
      </w:r>
    </w:p>
    <w:p w14:paraId="32CD55E1" w14:textId="1E076731" w:rsidR="00431DFC" w:rsidRPr="00431DFC" w:rsidRDefault="00431DFC" w:rsidP="00431DFC">
      <w:pPr>
        <w:pStyle w:val="af0"/>
        <w:numPr>
          <w:ilvl w:val="0"/>
          <w:numId w:val="10"/>
        </w:numPr>
        <w:snapToGrid w:val="0"/>
        <w:spacing w:beforeLines="50" w:before="155"/>
        <w:ind w:leftChars="196" w:left="708" w:hanging="296"/>
        <w:rPr>
          <w:rFonts w:ascii="ＭＳ 明朝" w:hAnsi="ＭＳ 明朝" w:hint="eastAsia"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 xml:space="preserve">連絡先：電話 06-XXXX-XXXX / メール </w:t>
      </w:r>
      <w:r>
        <w:rPr>
          <w:rFonts w:ascii="ＭＳ 明朝" w:hAnsi="ＭＳ 明朝" w:hint="eastAsia"/>
          <w:sz w:val="24"/>
          <w:szCs w:val="28"/>
        </w:rPr>
        <w:t>○</w:t>
      </w:r>
      <w:r w:rsidRPr="00431DFC">
        <w:rPr>
          <w:rFonts w:ascii="ＭＳ 明朝" w:hAnsi="ＭＳ 明朝" w:hint="eastAsia"/>
          <w:sz w:val="24"/>
          <w:szCs w:val="28"/>
        </w:rPr>
        <w:t>@</w:t>
      </w:r>
      <w:r>
        <w:rPr>
          <w:rFonts w:ascii="ＭＳ 明朝" w:hAnsi="ＭＳ 明朝" w:hint="eastAsia"/>
          <w:sz w:val="24"/>
          <w:szCs w:val="28"/>
        </w:rPr>
        <w:t>○</w:t>
      </w:r>
      <w:r w:rsidRPr="00431DFC">
        <w:rPr>
          <w:rFonts w:ascii="ＭＳ 明朝" w:hAnsi="ＭＳ 明朝" w:hint="eastAsia"/>
          <w:sz w:val="24"/>
          <w:szCs w:val="28"/>
        </w:rPr>
        <w:t>.co.jp</w:t>
      </w:r>
    </w:p>
    <w:p w14:paraId="57D0D382" w14:textId="52FCC173" w:rsidR="00431DFC" w:rsidRPr="00431DFC" w:rsidRDefault="00431DFC" w:rsidP="00431DFC">
      <w:pPr>
        <w:pStyle w:val="af0"/>
        <w:numPr>
          <w:ilvl w:val="0"/>
          <w:numId w:val="10"/>
        </w:numPr>
        <w:snapToGrid w:val="0"/>
        <w:spacing w:beforeLines="50" w:before="155"/>
        <w:ind w:leftChars="196" w:left="708" w:hanging="296"/>
        <w:rPr>
          <w:rFonts w:ascii="ＭＳ 明朝" w:hAnsi="ＭＳ 明朝"/>
          <w:b/>
          <w:bCs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>購入情報：2026年4月5日、大阪支店直販で「業務用冷凍唐揚げ5kg×20ケース」（型番：</w:t>
      </w:r>
      <w:r>
        <w:rPr>
          <w:rFonts w:ascii="ＭＳ 明朝" w:hAnsi="ＭＳ 明朝" w:hint="eastAsia"/>
          <w:sz w:val="24"/>
          <w:szCs w:val="28"/>
        </w:rPr>
        <w:t>AAA</w:t>
      </w:r>
      <w:r w:rsidRPr="00431DFC">
        <w:rPr>
          <w:rFonts w:ascii="ＭＳ 明朝" w:hAnsi="ＭＳ 明朝" w:hint="eastAsia"/>
          <w:sz w:val="24"/>
          <w:szCs w:val="28"/>
        </w:rPr>
        <w:t>-</w:t>
      </w:r>
      <w:r>
        <w:rPr>
          <w:rFonts w:ascii="ＭＳ 明朝" w:hAnsi="ＭＳ 明朝" w:hint="eastAsia"/>
          <w:sz w:val="24"/>
          <w:szCs w:val="28"/>
        </w:rPr>
        <w:t>BBBB</w:t>
      </w:r>
      <w:r w:rsidRPr="00431DFC">
        <w:rPr>
          <w:rFonts w:ascii="ＭＳ 明朝" w:hAnsi="ＭＳ 明朝" w:hint="eastAsia"/>
          <w:sz w:val="24"/>
          <w:szCs w:val="28"/>
        </w:rPr>
        <w:t>、単価1ケース3,980円、総額159,200円）を納品。</w:t>
      </w:r>
    </w:p>
    <w:p w14:paraId="2B99148F" w14:textId="366B09BD" w:rsidR="00431DFC" w:rsidRDefault="00431DFC" w:rsidP="00431DFC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431DFC">
        <w:rPr>
          <w:rFonts w:ascii="ＭＳ 明朝" w:hAnsi="ＭＳ 明朝" w:hint="eastAsia"/>
          <w:b/>
          <w:bCs/>
          <w:sz w:val="24"/>
          <w:szCs w:val="28"/>
        </w:rPr>
        <w:t>発生日時・経緯</w:t>
      </w:r>
    </w:p>
    <w:p w14:paraId="1CBD2B4B" w14:textId="04146679" w:rsidR="00431DFC" w:rsidRPr="00431DFC" w:rsidRDefault="00431DFC" w:rsidP="00431DFC">
      <w:pPr>
        <w:snapToGrid w:val="0"/>
        <w:spacing w:beforeLines="50" w:before="155"/>
        <w:ind w:leftChars="202" w:left="424"/>
        <w:rPr>
          <w:rFonts w:ascii="ＭＳ 明朝" w:hAnsi="ＭＳ 明朝"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>4月12日午前10時、納品から3日目の販売開始直後に緊急クレーム。店舗で解凍後陳列した唐揚げが「油臭・ベチャベチャした食感」で顧客から返品殺到（初日30パック）。</w:t>
      </w:r>
      <w:r>
        <w:rPr>
          <w:rFonts w:ascii="ＭＳ 明朝" w:hAnsi="ＭＳ 明朝" w:hint="eastAsia"/>
          <w:sz w:val="24"/>
          <w:szCs w:val="28"/>
        </w:rPr>
        <w:t>○○</w:t>
      </w:r>
      <w:r w:rsidRPr="00431DFC">
        <w:rPr>
          <w:rFonts w:ascii="ＭＳ 明朝" w:hAnsi="ＭＳ 明朝" w:hint="eastAsia"/>
          <w:sz w:val="24"/>
          <w:szCs w:val="28"/>
        </w:rPr>
        <w:t>様より「当店ブランドイメージが崩壊、当社との取引見直し」との強い抗議を受けました。</w:t>
      </w:r>
    </w:p>
    <w:p w14:paraId="49CCE980" w14:textId="32B9DCD5" w:rsidR="00431DFC" w:rsidRDefault="00664D8E" w:rsidP="00431DFC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■ </w:t>
      </w:r>
      <w:r w:rsidR="00431DFC" w:rsidRPr="00431DFC">
        <w:rPr>
          <w:rFonts w:ascii="ＭＳ 明朝" w:hAnsi="ＭＳ 明朝" w:hint="eastAsia"/>
          <w:b/>
          <w:bCs/>
          <w:sz w:val="24"/>
          <w:szCs w:val="28"/>
        </w:rPr>
        <w:t>詳細内容と原因分析</w:t>
      </w:r>
    </w:p>
    <w:p w14:paraId="0A5EF48A" w14:textId="4B4D3681" w:rsidR="00431DFC" w:rsidRDefault="00431DFC" w:rsidP="00431DFC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431DFC">
        <w:rPr>
          <w:rFonts w:ascii="ＭＳ 明朝" w:hAnsi="ＭＳ 明朝" w:hint="eastAsia"/>
          <w:b/>
          <w:bCs/>
          <w:sz w:val="24"/>
          <w:szCs w:val="28"/>
        </w:rPr>
        <w:t>クレームの具体的内容</w:t>
      </w:r>
    </w:p>
    <w:p w14:paraId="604FB7FD" w14:textId="77777777" w:rsidR="00431DFC" w:rsidRPr="00431DFC" w:rsidRDefault="00431DFC" w:rsidP="00431DFC">
      <w:pPr>
        <w:pStyle w:val="af0"/>
        <w:numPr>
          <w:ilvl w:val="0"/>
          <w:numId w:val="16"/>
        </w:numPr>
        <w:snapToGrid w:val="0"/>
        <w:spacing w:beforeLines="50" w:before="155"/>
        <w:ind w:leftChars="0" w:left="709"/>
        <w:rPr>
          <w:rFonts w:ascii="ＭＳ 明朝" w:hAnsi="ＭＳ 明朝" w:hint="eastAsia"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>品質不良：油の酸化臭＋衣の水分過多で「古くなった揚げ物」の苦情続出。販売初日で20%返品率。</w:t>
      </w:r>
    </w:p>
    <w:p w14:paraId="09ADE15D" w14:textId="77777777" w:rsidR="00431DFC" w:rsidRPr="00431DFC" w:rsidRDefault="00431DFC" w:rsidP="00431DFC">
      <w:pPr>
        <w:pStyle w:val="af0"/>
        <w:numPr>
          <w:ilvl w:val="0"/>
          <w:numId w:val="16"/>
        </w:numPr>
        <w:snapToGrid w:val="0"/>
        <w:spacing w:beforeLines="50" w:before="155"/>
        <w:ind w:leftChars="0" w:left="709"/>
        <w:rPr>
          <w:rFonts w:ascii="ＭＳ 明朝" w:hAnsi="ＭＳ 明朝" w:hint="eastAsia"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>包装不良：真空パック一部破損、解凍時に水分漏れで陳列棚汚染。</w:t>
      </w:r>
    </w:p>
    <w:p w14:paraId="2532DDB2" w14:textId="3DC15139" w:rsidR="00431DFC" w:rsidRPr="00431DFC" w:rsidRDefault="00431DFC" w:rsidP="00431DFC">
      <w:pPr>
        <w:pStyle w:val="af0"/>
        <w:numPr>
          <w:ilvl w:val="0"/>
          <w:numId w:val="16"/>
        </w:numPr>
        <w:snapToGrid w:val="0"/>
        <w:spacing w:beforeLines="50" w:before="155"/>
        <w:ind w:leftChars="0" w:left="709"/>
        <w:rPr>
          <w:rFonts w:ascii="ＭＳ 明朝" w:hAnsi="ＭＳ 明朝" w:hint="eastAsia"/>
          <w:sz w:val="24"/>
          <w:szCs w:val="28"/>
        </w:rPr>
      </w:pPr>
      <w:r w:rsidRPr="00431DFC">
        <w:rPr>
          <w:rFonts w:ascii="ＭＳ 明朝" w:hAnsi="ＭＳ 明朝" w:hint="eastAsia"/>
          <w:sz w:val="24"/>
          <w:szCs w:val="28"/>
        </w:rPr>
        <w:t>販売影響：店頭POP「当店推奨商品」掲載中のため、SNSで「ライフマート唐揚げヤバい」と拡散（閲覧500件超）。</w:t>
      </w:r>
    </w:p>
    <w:p w14:paraId="490E062E" w14:textId="74D52B57" w:rsidR="00431DFC" w:rsidRDefault="00664D8E" w:rsidP="00664D8E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664D8E">
        <w:rPr>
          <w:rFonts w:ascii="ＭＳ 明朝" w:hAnsi="ＭＳ 明朝" w:hint="eastAsia"/>
          <w:b/>
          <w:bCs/>
          <w:sz w:val="24"/>
          <w:szCs w:val="28"/>
        </w:rPr>
        <w:t>原因調査結果</w:t>
      </w:r>
    </w:p>
    <w:p w14:paraId="3542804E" w14:textId="77777777" w:rsidR="00664D8E" w:rsidRPr="00664D8E" w:rsidRDefault="00664D8E" w:rsidP="00664D8E">
      <w:pPr>
        <w:pStyle w:val="af0"/>
        <w:numPr>
          <w:ilvl w:val="0"/>
          <w:numId w:val="17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製造側：同一ロット（生産日3月28日）の揚げ油劣化（酸価測定で基準値1.2に対し2.8検出）。フライヤー洗浄不十分。</w:t>
      </w:r>
    </w:p>
    <w:p w14:paraId="7DA0FB03" w14:textId="77777777" w:rsidR="00664D8E" w:rsidRPr="00664D8E" w:rsidRDefault="00664D8E" w:rsidP="00664D8E">
      <w:pPr>
        <w:pStyle w:val="af0"/>
        <w:numPr>
          <w:ilvl w:val="0"/>
          <w:numId w:val="17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物流側：大阪支店倉庫保管時の温度管理不備（冷凍庫-15℃設定に対し実測-10℃）。</w:t>
      </w:r>
    </w:p>
    <w:p w14:paraId="01C182C7" w14:textId="2FFD4634" w:rsidR="00664D8E" w:rsidRDefault="00664D8E" w:rsidP="00664D8E">
      <w:pPr>
        <w:pStyle w:val="af0"/>
        <w:numPr>
          <w:ilvl w:val="0"/>
          <w:numId w:val="17"/>
        </w:numPr>
        <w:snapToGrid w:val="0"/>
        <w:spacing w:beforeLines="50" w:before="155"/>
        <w:ind w:leftChars="0" w:left="709" w:hanging="283"/>
        <w:rPr>
          <w:rFonts w:ascii="ＭＳ 明朝" w:hAnsi="ＭＳ 明朝"/>
          <w:b/>
          <w:bCs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類似事案：過去2週間で同ロット他店舗から「衣ベチャッと」苦情3件確認済み。</w:t>
      </w:r>
    </w:p>
    <w:p w14:paraId="65009352" w14:textId="5A1799FF" w:rsidR="00664D8E" w:rsidRDefault="00664D8E" w:rsidP="00664D8E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■ </w:t>
      </w:r>
      <w:r w:rsidRPr="00664D8E">
        <w:rPr>
          <w:rFonts w:ascii="ＭＳ 明朝" w:hAnsi="ＭＳ 明朝" w:hint="eastAsia"/>
          <w:b/>
          <w:bCs/>
          <w:sz w:val="24"/>
          <w:szCs w:val="28"/>
        </w:rPr>
        <w:t>対応履歴</w:t>
      </w:r>
    </w:p>
    <w:p w14:paraId="6D441639" w14:textId="07A0C99E" w:rsidR="00664D8E" w:rsidRDefault="00664D8E" w:rsidP="00664D8E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664D8E">
        <w:rPr>
          <w:rFonts w:ascii="ＭＳ 明朝" w:hAnsi="ＭＳ 明朝" w:hint="eastAsia"/>
          <w:b/>
          <w:bCs/>
          <w:sz w:val="24"/>
          <w:szCs w:val="28"/>
        </w:rPr>
        <w:t>(1) 初動対応（4月12日当日）</w:t>
      </w:r>
    </w:p>
    <w:p w14:paraId="514B6D38" w14:textId="77777777" w:rsidR="00664D8E" w:rsidRPr="00664D8E" w:rsidRDefault="00664D8E" w:rsidP="00664D8E">
      <w:pPr>
        <w:pStyle w:val="af0"/>
        <w:numPr>
          <w:ilvl w:val="0"/>
          <w:numId w:val="18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午前11時：中村様に即時電話謝罪、納品全量無料引き換えを実施</w:t>
      </w:r>
    </w:p>
    <w:p w14:paraId="738DCB41" w14:textId="77777777" w:rsidR="00664D8E" w:rsidRPr="00664D8E" w:rsidRDefault="00664D8E" w:rsidP="00664D8E">
      <w:pPr>
        <w:pStyle w:val="af0"/>
        <w:numPr>
          <w:ilvl w:val="0"/>
          <w:numId w:val="18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lastRenderedPageBreak/>
        <w:t>全額返金159,200円＋代替品（鶏むね肉5kg×20ケース）を同日夕刻代替納品</w:t>
      </w:r>
    </w:p>
    <w:p w14:paraId="08561C62" w14:textId="30E3ED59" w:rsidR="00664D8E" w:rsidRPr="00664D8E" w:rsidRDefault="00664D8E" w:rsidP="00664D8E">
      <w:pPr>
        <w:pStyle w:val="af0"/>
        <w:numPr>
          <w:ilvl w:val="0"/>
          <w:numId w:val="18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店舗清掃費5万円＋売上補填10万円を即日振込</w:t>
      </w:r>
    </w:p>
    <w:p w14:paraId="6E670FFC" w14:textId="5C408214" w:rsidR="00431DFC" w:rsidRDefault="00664D8E" w:rsidP="00664D8E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664D8E">
        <w:rPr>
          <w:rFonts w:ascii="ＭＳ 明朝" w:hAnsi="ＭＳ 明朝" w:hint="eastAsia"/>
          <w:b/>
          <w:bCs/>
          <w:sz w:val="24"/>
          <w:szCs w:val="28"/>
        </w:rPr>
        <w:t>(2) フォロー対応（4月13日）</w:t>
      </w:r>
    </w:p>
    <w:p w14:paraId="58FBDF02" w14:textId="77777777" w:rsidR="00664D8E" w:rsidRPr="00664D8E" w:rsidRDefault="00664D8E" w:rsidP="00A8259F">
      <w:pPr>
        <w:pStyle w:val="af0"/>
        <w:numPr>
          <w:ilvl w:val="0"/>
          <w:numId w:val="19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支店長直々に店舗訪問謝罪、花束贈呈＋3ヶ月契約継続依頼</w:t>
      </w:r>
    </w:p>
    <w:p w14:paraId="141DBAEC" w14:textId="77777777" w:rsidR="00664D8E" w:rsidRPr="00664D8E" w:rsidRDefault="00664D8E" w:rsidP="00A8259F">
      <w:pPr>
        <w:pStyle w:val="af0"/>
        <w:numPr>
          <w:ilvl w:val="0"/>
          <w:numId w:val="19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特別割引クーポン（次回購入20%オフ、期間6ヶ月）を店長面談で合意</w:t>
      </w:r>
    </w:p>
    <w:p w14:paraId="58ED6A5B" w14:textId="215E246E" w:rsidR="00664D8E" w:rsidRPr="00664D8E" w:rsidRDefault="00664D8E" w:rsidP="00A8259F">
      <w:pPr>
        <w:pStyle w:val="af0"/>
        <w:numPr>
          <w:ilvl w:val="0"/>
          <w:numId w:val="19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664D8E">
        <w:rPr>
          <w:rFonts w:ascii="ＭＳ 明朝" w:hAnsi="ＭＳ 明朝" w:hint="eastAsia"/>
          <w:sz w:val="24"/>
          <w:szCs w:val="28"/>
        </w:rPr>
        <w:t>SNS拡散事態に対し、当社公式アカウントで「品質向上のお詫び」投稿</w:t>
      </w:r>
    </w:p>
    <w:p w14:paraId="3017F5DB" w14:textId="52462601" w:rsidR="00664D8E" w:rsidRDefault="00A8259F" w:rsidP="00431DFC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■ </w:t>
      </w:r>
      <w:r w:rsidRPr="00A8259F">
        <w:rPr>
          <w:rFonts w:ascii="ＭＳ 明朝" w:hAnsi="ＭＳ 明朝" w:hint="eastAsia"/>
          <w:b/>
          <w:bCs/>
          <w:sz w:val="24"/>
          <w:szCs w:val="28"/>
        </w:rPr>
        <w:t>再発防止策</w:t>
      </w:r>
    </w:p>
    <w:p w14:paraId="6C3D62AE" w14:textId="2FFD4DFA" w:rsidR="00A8259F" w:rsidRDefault="00A8259F" w:rsidP="00A8259F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A8259F">
        <w:rPr>
          <w:rFonts w:ascii="ＭＳ 明朝" w:hAnsi="ＭＳ 明朝" w:hint="eastAsia"/>
          <w:b/>
          <w:bCs/>
          <w:sz w:val="24"/>
          <w:szCs w:val="28"/>
        </w:rPr>
        <w:t>(1) 即時実行済み</w:t>
      </w:r>
    </w:p>
    <w:p w14:paraId="2B7C6463" w14:textId="77777777" w:rsidR="00A8259F" w:rsidRPr="00A8259F" w:rsidRDefault="00A8259F" w:rsidP="00A8259F">
      <w:pPr>
        <w:pStyle w:val="af0"/>
        <w:numPr>
          <w:ilvl w:val="0"/>
          <w:numId w:val="20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同一ロット全数回収（大阪支店在庫450ケース、全国他支店200ケース）</w:t>
      </w:r>
    </w:p>
    <w:p w14:paraId="14E2A2C5" w14:textId="227FB7E1" w:rsidR="00A8259F" w:rsidRPr="00A8259F" w:rsidRDefault="00A8259F" w:rsidP="00A8259F">
      <w:pPr>
        <w:pStyle w:val="af0"/>
        <w:numPr>
          <w:ilvl w:val="0"/>
          <w:numId w:val="20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支店冷凍庫緊急点検・温度管理徹底（-20℃固定＋日次ログ記録義務化）</w:t>
      </w:r>
    </w:p>
    <w:p w14:paraId="1DDAA56E" w14:textId="2F47EDB5" w:rsidR="00A8259F" w:rsidRDefault="00A8259F" w:rsidP="00A8259F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A8259F">
        <w:rPr>
          <w:rFonts w:ascii="ＭＳ 明朝" w:hAnsi="ＭＳ 明朝"/>
          <w:b/>
          <w:bCs/>
          <w:sz w:val="24"/>
          <w:szCs w:val="28"/>
        </w:rPr>
        <w:t xml:space="preserve">(2) </w:t>
      </w:r>
      <w:r w:rsidRPr="00A8259F">
        <w:rPr>
          <w:rFonts w:ascii="ＭＳ 明朝" w:hAnsi="ＭＳ 明朝" w:hint="eastAsia"/>
          <w:b/>
          <w:bCs/>
          <w:sz w:val="24"/>
          <w:szCs w:val="28"/>
        </w:rPr>
        <w:t>中期施策（</w:t>
      </w:r>
      <w:r w:rsidRPr="00A8259F">
        <w:rPr>
          <w:rFonts w:ascii="ＭＳ 明朝" w:hAnsi="ＭＳ 明朝"/>
          <w:b/>
          <w:bCs/>
          <w:sz w:val="24"/>
          <w:szCs w:val="28"/>
        </w:rPr>
        <w:t>4</w:t>
      </w:r>
      <w:r w:rsidRPr="00A8259F">
        <w:rPr>
          <w:rFonts w:ascii="ＭＳ 明朝" w:hAnsi="ＭＳ 明朝" w:hint="eastAsia"/>
          <w:b/>
          <w:bCs/>
          <w:sz w:val="24"/>
          <w:szCs w:val="28"/>
        </w:rPr>
        <w:t>月下旬〜）</w:t>
      </w:r>
    </w:p>
    <w:p w14:paraId="15194386" w14:textId="77777777" w:rsidR="00A8259F" w:rsidRPr="00A8259F" w:rsidRDefault="00A8259F" w:rsidP="00A8259F">
      <w:pPr>
        <w:pStyle w:val="af0"/>
        <w:numPr>
          <w:ilvl w:val="0"/>
          <w:numId w:val="21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製造委託先に揚げ油酸価測定器導入指導、基準値1.0以下で合格</w:t>
      </w:r>
    </w:p>
    <w:p w14:paraId="0AA9F42B" w14:textId="77777777" w:rsidR="00A8259F" w:rsidRPr="00A8259F" w:rsidRDefault="00A8259F" w:rsidP="00A8259F">
      <w:pPr>
        <w:pStyle w:val="af0"/>
        <w:numPr>
          <w:ilvl w:val="0"/>
          <w:numId w:val="21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小売店向け「納品前サンプル試食制度」開始（支店長承認制）</w:t>
      </w:r>
    </w:p>
    <w:p w14:paraId="440B3962" w14:textId="2C010D07" w:rsidR="00A8259F" w:rsidRPr="00A8259F" w:rsidRDefault="00A8259F" w:rsidP="00A8259F">
      <w:pPr>
        <w:pStyle w:val="af0"/>
        <w:numPr>
          <w:ilvl w:val="0"/>
          <w:numId w:val="21"/>
        </w:numPr>
        <w:snapToGrid w:val="0"/>
        <w:spacing w:beforeLines="50" w:before="155"/>
        <w:ind w:leftChars="0" w:left="709" w:hanging="283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全営業マンに「納品後3日間品質確認電話」業務マニュアル追加</w:t>
      </w:r>
    </w:p>
    <w:p w14:paraId="7F6C7ABB" w14:textId="198E6B53" w:rsidR="00664D8E" w:rsidRDefault="00A8259F" w:rsidP="00431DFC">
      <w:pPr>
        <w:snapToGrid w:val="0"/>
        <w:spacing w:beforeLines="50" w:before="155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 xml:space="preserve">■ </w:t>
      </w:r>
      <w:r w:rsidRPr="00A8259F">
        <w:rPr>
          <w:rFonts w:ascii="ＭＳ 明朝" w:hAnsi="ＭＳ 明朝" w:hint="eastAsia"/>
          <w:b/>
          <w:bCs/>
          <w:sz w:val="24"/>
          <w:szCs w:val="28"/>
        </w:rPr>
        <w:t>影響評価と提言</w:t>
      </w:r>
    </w:p>
    <w:p w14:paraId="0A9670DA" w14:textId="77777777" w:rsidR="00A8259F" w:rsidRPr="00A8259F" w:rsidRDefault="00A8259F" w:rsidP="00A8259F">
      <w:pPr>
        <w:snapToGrid w:val="0"/>
        <w:spacing w:beforeLines="50" w:before="155"/>
        <w:ind w:leftChars="135" w:left="283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b/>
          <w:bCs/>
          <w:sz w:val="24"/>
          <w:szCs w:val="28"/>
        </w:rPr>
        <w:t>販売影響</w:t>
      </w:r>
      <w:r w:rsidRPr="00A8259F">
        <w:rPr>
          <w:rFonts w:ascii="ＭＳ 明朝" w:hAnsi="ＭＳ 明朝" w:hint="eastAsia"/>
          <w:sz w:val="24"/>
          <w:szCs w:val="28"/>
        </w:rPr>
        <w:t>：ライフマートチェーン内他店舗5店への連鎖クレームリスク発生中。月間販売計画1500万円に対し、10%（150万円）減収見込み。</w:t>
      </w:r>
    </w:p>
    <w:p w14:paraId="48740DB2" w14:textId="77777777" w:rsidR="00A8259F" w:rsidRPr="00A8259F" w:rsidRDefault="00A8259F" w:rsidP="00A8259F">
      <w:pPr>
        <w:snapToGrid w:val="0"/>
        <w:spacing w:beforeLines="50" w:before="155"/>
        <w:ind w:leftChars="135" w:left="283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信頼影響：地元小売店ネットワークに「冷凍食品危険」の噂拡散中。4月売上全体に波及懸念。</w:t>
      </w:r>
    </w:p>
    <w:p w14:paraId="64CDB20A" w14:textId="1C89AD58" w:rsidR="00A8259F" w:rsidRPr="00A8259F" w:rsidRDefault="00A8259F" w:rsidP="00A8259F">
      <w:pPr>
        <w:snapToGrid w:val="0"/>
        <w:spacing w:beforeLines="50" w:before="155"/>
        <w:ind w:leftChars="135" w:left="283"/>
        <w:rPr>
          <w:rFonts w:ascii="ＭＳ 明朝" w:hAnsi="ＭＳ 明朝"/>
          <w:b/>
          <w:bCs/>
          <w:sz w:val="24"/>
          <w:szCs w:val="28"/>
        </w:rPr>
      </w:pPr>
      <w:r w:rsidRPr="00A8259F">
        <w:rPr>
          <w:rFonts w:ascii="ＭＳ 明朝" w:hAnsi="ＭＳ 明朝" w:hint="eastAsia"/>
          <w:b/>
          <w:bCs/>
          <w:sz w:val="24"/>
          <w:szCs w:val="28"/>
        </w:rPr>
        <w:t>課長提言</w:t>
      </w:r>
    </w:p>
    <w:p w14:paraId="2C64A129" w14:textId="741FE9FA" w:rsidR="00A8259F" w:rsidRPr="00A8259F" w:rsidRDefault="00A8259F" w:rsidP="00A8259F">
      <w:pPr>
        <w:pStyle w:val="af0"/>
        <w:numPr>
          <w:ilvl w:val="0"/>
          <w:numId w:val="22"/>
        </w:numPr>
        <w:snapToGrid w:val="0"/>
        <w:spacing w:beforeLines="50" w:before="155"/>
        <w:ind w:leftChars="0" w:hanging="439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 xml:space="preserve"> 緊急広告展開：4月20日より「新基準冷凍唐揚げ試食フェア」（無料配布1000パック）でイメージ回復</w:t>
      </w:r>
    </w:p>
    <w:p w14:paraId="2B876867" w14:textId="0E59414C" w:rsidR="00A8259F" w:rsidRPr="00A8259F" w:rsidRDefault="00A8259F" w:rsidP="00A8259F">
      <w:pPr>
        <w:pStyle w:val="af0"/>
        <w:numPr>
          <w:ilvl w:val="0"/>
          <w:numId w:val="22"/>
        </w:numPr>
        <w:snapToGrid w:val="0"/>
        <w:spacing w:beforeLines="50" w:before="155"/>
        <w:ind w:leftChars="0" w:hanging="439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契約見直し：ライフマート様との年間契約更新時に「品質保証条項」追加交渉</w:t>
      </w:r>
    </w:p>
    <w:p w14:paraId="04BD0E57" w14:textId="2FBE50FB" w:rsidR="00A8259F" w:rsidRPr="00A8259F" w:rsidRDefault="00A8259F" w:rsidP="00A8259F">
      <w:pPr>
        <w:pStyle w:val="af0"/>
        <w:numPr>
          <w:ilvl w:val="0"/>
          <w:numId w:val="22"/>
        </w:numPr>
        <w:snapToGrid w:val="0"/>
        <w:spacing w:beforeLines="50" w:before="155"/>
        <w:ind w:leftChars="0" w:hanging="439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支店体制強化：販売2課に品質管理担当1名増員（パート契約月15万円）</w:t>
      </w:r>
    </w:p>
    <w:p w14:paraId="3426D78A" w14:textId="0188B1F6" w:rsidR="00A8259F" w:rsidRPr="00A8259F" w:rsidRDefault="00A8259F" w:rsidP="00A8259F">
      <w:pPr>
        <w:pStyle w:val="af0"/>
        <w:numPr>
          <w:ilvl w:val="0"/>
          <w:numId w:val="22"/>
        </w:numPr>
        <w:snapToGrid w:val="0"/>
        <w:spacing w:beforeLines="50" w:before="155"/>
        <w:ind w:leftChars="0" w:hanging="439"/>
        <w:rPr>
          <w:rFonts w:ascii="ＭＳ 明朝" w:hAnsi="ＭＳ 明朝" w:hint="eastAsia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以上、支店長のご判断を仰ぎますようお願い申し上げます。</w:t>
      </w:r>
    </w:p>
    <w:p w14:paraId="16BCE276" w14:textId="44F70A6A" w:rsidR="00BE31FE" w:rsidRDefault="00D90753" w:rsidP="00D90753">
      <w:pPr>
        <w:snapToGrid w:val="0"/>
        <w:spacing w:beforeLines="50" w:before="155"/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以上</w:t>
      </w:r>
    </w:p>
    <w:p w14:paraId="393B11F1" w14:textId="77777777" w:rsidR="00D90753" w:rsidRDefault="00D90753" w:rsidP="00D90753">
      <w:pPr>
        <w:snapToGrid w:val="0"/>
        <w:spacing w:beforeLines="50" w:before="155"/>
        <w:jc w:val="right"/>
        <w:rPr>
          <w:rFonts w:ascii="ＭＳ 明朝" w:hAnsi="ＭＳ 明朝"/>
          <w:sz w:val="24"/>
          <w:szCs w:val="28"/>
        </w:rPr>
      </w:pPr>
    </w:p>
    <w:p w14:paraId="44C19C53" w14:textId="77777777" w:rsidR="00D90753" w:rsidRPr="00D90753" w:rsidRDefault="00D90753" w:rsidP="000A59C8">
      <w:pPr>
        <w:snapToGrid w:val="0"/>
        <w:spacing w:beforeLines="50" w:before="155"/>
        <w:ind w:leftChars="2430" w:left="5103" w:right="960"/>
        <w:rPr>
          <w:rFonts w:ascii="ＭＳ 明朝" w:hAnsi="ＭＳ 明朝"/>
          <w:sz w:val="24"/>
          <w:szCs w:val="28"/>
        </w:rPr>
      </w:pPr>
      <w:r w:rsidRPr="00D90753">
        <w:rPr>
          <w:rFonts w:ascii="ＭＳ 明朝" w:hAnsi="ＭＳ 明朝" w:hint="eastAsia"/>
          <w:sz w:val="24"/>
          <w:szCs w:val="28"/>
        </w:rPr>
        <w:t>報告者</w:t>
      </w:r>
    </w:p>
    <w:p w14:paraId="11450705" w14:textId="19A01B22" w:rsidR="00D90753" w:rsidRPr="00D90753" w:rsidRDefault="00A8259F" w:rsidP="00A8259F">
      <w:pPr>
        <w:snapToGrid w:val="0"/>
        <w:ind w:leftChars="2430" w:left="5103" w:right="-1"/>
        <w:rPr>
          <w:rFonts w:ascii="ＭＳ 明朝" w:hAnsi="ＭＳ 明朝"/>
          <w:sz w:val="24"/>
          <w:szCs w:val="28"/>
        </w:rPr>
      </w:pPr>
      <w:r w:rsidRPr="00A8259F">
        <w:rPr>
          <w:rFonts w:ascii="ＭＳ 明朝" w:hAnsi="ＭＳ 明朝" w:hint="eastAsia"/>
          <w:sz w:val="24"/>
          <w:szCs w:val="28"/>
        </w:rPr>
        <w:t>大阪支店 販売2課長</w:t>
      </w:r>
      <w:r w:rsidR="000A59C8">
        <w:rPr>
          <w:rFonts w:ascii="ＭＳ 明朝" w:hAnsi="ＭＳ 明朝" w:hint="eastAsia"/>
          <w:sz w:val="24"/>
          <w:szCs w:val="28"/>
        </w:rPr>
        <w:t xml:space="preserve">　</w:t>
      </w:r>
      <w:r w:rsidR="00D90753" w:rsidRPr="00D90753">
        <w:rPr>
          <w:rFonts w:ascii="ＭＳ 明朝" w:hAnsi="ＭＳ 明朝" w:hint="eastAsia"/>
          <w:sz w:val="24"/>
          <w:szCs w:val="28"/>
        </w:rPr>
        <w:t>○○</w:t>
      </w:r>
    </w:p>
    <w:sectPr w:rsidR="00D90753" w:rsidRPr="00D90753" w:rsidSect="00BE31FE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9315" w14:textId="77777777" w:rsidR="00C13A1A" w:rsidRDefault="00C13A1A" w:rsidP="009A503D">
      <w:r>
        <w:separator/>
      </w:r>
    </w:p>
  </w:endnote>
  <w:endnote w:type="continuationSeparator" w:id="0">
    <w:p w14:paraId="078BCEEE" w14:textId="77777777" w:rsidR="00C13A1A" w:rsidRDefault="00C13A1A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6AD2" w14:textId="77777777" w:rsidR="00C13A1A" w:rsidRDefault="00C13A1A" w:rsidP="009A503D">
      <w:r>
        <w:separator/>
      </w:r>
    </w:p>
  </w:footnote>
  <w:footnote w:type="continuationSeparator" w:id="0">
    <w:p w14:paraId="062A7DFB" w14:textId="77777777" w:rsidR="00C13A1A" w:rsidRDefault="00C13A1A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34D"/>
    <w:multiLevelType w:val="hybridMultilevel"/>
    <w:tmpl w:val="2446DCD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2C3317"/>
    <w:multiLevelType w:val="hybridMultilevel"/>
    <w:tmpl w:val="709C9828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A0109D"/>
    <w:multiLevelType w:val="hybridMultilevel"/>
    <w:tmpl w:val="1F4C142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9C42C3"/>
    <w:multiLevelType w:val="hybridMultilevel"/>
    <w:tmpl w:val="09D6D2A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6F53AC"/>
    <w:multiLevelType w:val="hybridMultilevel"/>
    <w:tmpl w:val="70A0325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7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8" w15:restartNumberingAfterBreak="0">
    <w:nsid w:val="3A0D4708"/>
    <w:multiLevelType w:val="hybridMultilevel"/>
    <w:tmpl w:val="82D827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5671B45"/>
    <w:multiLevelType w:val="hybridMultilevel"/>
    <w:tmpl w:val="A1CEE9FE"/>
    <w:lvl w:ilvl="0" w:tplc="BACE0720">
      <w:start w:val="1"/>
      <w:numFmt w:val="decimalEnclosedCircle"/>
      <w:lvlText w:val="%1"/>
      <w:lvlJc w:val="left"/>
      <w:pPr>
        <w:ind w:left="723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5A8729ED"/>
    <w:multiLevelType w:val="hybridMultilevel"/>
    <w:tmpl w:val="505C2DE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DC2C49"/>
    <w:multiLevelType w:val="hybridMultilevel"/>
    <w:tmpl w:val="3104C72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EC9058B"/>
    <w:multiLevelType w:val="hybridMultilevel"/>
    <w:tmpl w:val="A4A00E4A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FBB4B63"/>
    <w:multiLevelType w:val="hybridMultilevel"/>
    <w:tmpl w:val="B3BE021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F51519E"/>
    <w:multiLevelType w:val="hybridMultilevel"/>
    <w:tmpl w:val="E35E3A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58D72C7"/>
    <w:multiLevelType w:val="hybridMultilevel"/>
    <w:tmpl w:val="3C8EA6C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18"/>
  </w:num>
  <w:num w:numId="2" w16cid:durableId="1613127588">
    <w:abstractNumId w:val="20"/>
  </w:num>
  <w:num w:numId="3" w16cid:durableId="939028462">
    <w:abstractNumId w:val="9"/>
  </w:num>
  <w:num w:numId="4" w16cid:durableId="1798912757">
    <w:abstractNumId w:val="6"/>
  </w:num>
  <w:num w:numId="5" w16cid:durableId="1299995786">
    <w:abstractNumId w:val="7"/>
  </w:num>
  <w:num w:numId="6" w16cid:durableId="465241534">
    <w:abstractNumId w:val="10"/>
  </w:num>
  <w:num w:numId="7" w16cid:durableId="1042825012">
    <w:abstractNumId w:val="17"/>
  </w:num>
  <w:num w:numId="8" w16cid:durableId="699278084">
    <w:abstractNumId w:val="4"/>
  </w:num>
  <w:num w:numId="9" w16cid:durableId="763960292">
    <w:abstractNumId w:val="13"/>
  </w:num>
  <w:num w:numId="10" w16cid:durableId="262033399">
    <w:abstractNumId w:val="0"/>
  </w:num>
  <w:num w:numId="11" w16cid:durableId="262228307">
    <w:abstractNumId w:val="5"/>
  </w:num>
  <w:num w:numId="12" w16cid:durableId="1850485180">
    <w:abstractNumId w:val="8"/>
  </w:num>
  <w:num w:numId="13" w16cid:durableId="1126393595">
    <w:abstractNumId w:val="21"/>
  </w:num>
  <w:num w:numId="14" w16cid:durableId="921992961">
    <w:abstractNumId w:val="1"/>
  </w:num>
  <w:num w:numId="15" w16cid:durableId="517429921">
    <w:abstractNumId w:val="3"/>
  </w:num>
  <w:num w:numId="16" w16cid:durableId="316808152">
    <w:abstractNumId w:val="14"/>
  </w:num>
  <w:num w:numId="17" w16cid:durableId="816145601">
    <w:abstractNumId w:val="2"/>
  </w:num>
  <w:num w:numId="18" w16cid:durableId="236211013">
    <w:abstractNumId w:val="12"/>
  </w:num>
  <w:num w:numId="19" w16cid:durableId="2074043507">
    <w:abstractNumId w:val="15"/>
  </w:num>
  <w:num w:numId="20" w16cid:durableId="1886718031">
    <w:abstractNumId w:val="16"/>
  </w:num>
  <w:num w:numId="21" w16cid:durableId="407651882">
    <w:abstractNumId w:val="19"/>
  </w:num>
  <w:num w:numId="22" w16cid:durableId="257255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02870"/>
    <w:rsid w:val="00012386"/>
    <w:rsid w:val="00022C29"/>
    <w:rsid w:val="0005363C"/>
    <w:rsid w:val="000614BA"/>
    <w:rsid w:val="00064080"/>
    <w:rsid w:val="00071C6F"/>
    <w:rsid w:val="000752A7"/>
    <w:rsid w:val="00090147"/>
    <w:rsid w:val="000A107F"/>
    <w:rsid w:val="000A59C8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2A7"/>
    <w:rsid w:val="00161D48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E4713"/>
    <w:rsid w:val="00416F3D"/>
    <w:rsid w:val="0042106F"/>
    <w:rsid w:val="00422B32"/>
    <w:rsid w:val="00422C00"/>
    <w:rsid w:val="00431DFC"/>
    <w:rsid w:val="00446725"/>
    <w:rsid w:val="00454C2A"/>
    <w:rsid w:val="004575B4"/>
    <w:rsid w:val="00470112"/>
    <w:rsid w:val="00472674"/>
    <w:rsid w:val="0047592E"/>
    <w:rsid w:val="00477005"/>
    <w:rsid w:val="00483573"/>
    <w:rsid w:val="004B16A3"/>
    <w:rsid w:val="004B2DC7"/>
    <w:rsid w:val="004B42E8"/>
    <w:rsid w:val="004B4527"/>
    <w:rsid w:val="004D5924"/>
    <w:rsid w:val="004D6B78"/>
    <w:rsid w:val="00506788"/>
    <w:rsid w:val="00542443"/>
    <w:rsid w:val="00552113"/>
    <w:rsid w:val="00563BE6"/>
    <w:rsid w:val="005744E4"/>
    <w:rsid w:val="005E1C52"/>
    <w:rsid w:val="005E27CA"/>
    <w:rsid w:val="005E30DD"/>
    <w:rsid w:val="005E36DE"/>
    <w:rsid w:val="00612A1B"/>
    <w:rsid w:val="006132A8"/>
    <w:rsid w:val="00622BFC"/>
    <w:rsid w:val="006261F1"/>
    <w:rsid w:val="0065284B"/>
    <w:rsid w:val="006563E0"/>
    <w:rsid w:val="00664D8E"/>
    <w:rsid w:val="006B006B"/>
    <w:rsid w:val="006D1342"/>
    <w:rsid w:val="007051A8"/>
    <w:rsid w:val="00706761"/>
    <w:rsid w:val="0073432C"/>
    <w:rsid w:val="00735A5B"/>
    <w:rsid w:val="0073790D"/>
    <w:rsid w:val="007540D1"/>
    <w:rsid w:val="00754BD4"/>
    <w:rsid w:val="00780E0D"/>
    <w:rsid w:val="007831DA"/>
    <w:rsid w:val="007B000B"/>
    <w:rsid w:val="007B04E4"/>
    <w:rsid w:val="007B440B"/>
    <w:rsid w:val="007D3044"/>
    <w:rsid w:val="007D42E0"/>
    <w:rsid w:val="00815EFD"/>
    <w:rsid w:val="00844850"/>
    <w:rsid w:val="00851D43"/>
    <w:rsid w:val="00877167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1123"/>
    <w:rsid w:val="00946C49"/>
    <w:rsid w:val="00952394"/>
    <w:rsid w:val="0097006D"/>
    <w:rsid w:val="0098175D"/>
    <w:rsid w:val="009A3497"/>
    <w:rsid w:val="009A503D"/>
    <w:rsid w:val="009B3ED8"/>
    <w:rsid w:val="009D3689"/>
    <w:rsid w:val="009F0B74"/>
    <w:rsid w:val="00A10830"/>
    <w:rsid w:val="00A20889"/>
    <w:rsid w:val="00A46A80"/>
    <w:rsid w:val="00A53022"/>
    <w:rsid w:val="00A66034"/>
    <w:rsid w:val="00A8259F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13A1A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753"/>
    <w:rsid w:val="00D90C1B"/>
    <w:rsid w:val="00DA34A9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15E21"/>
    <w:rsid w:val="00F322C2"/>
    <w:rsid w:val="00F42493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1365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60</cp:revision>
  <cp:lastPrinted>2025-04-20T01:37:00Z</cp:lastPrinted>
  <dcterms:created xsi:type="dcterms:W3CDTF">2023-12-16T04:16:00Z</dcterms:created>
  <dcterms:modified xsi:type="dcterms:W3CDTF">2026-04-14T08:37:00Z</dcterms:modified>
</cp:coreProperties>
</file>